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E6" w:rsidRPr="00A009E6" w:rsidRDefault="00A009E6" w:rsidP="00A009E6">
      <w:pPr>
        <w:spacing w:line="240" w:lineRule="auto"/>
        <w:jc w:val="center"/>
        <w:rPr>
          <w:rFonts w:ascii="Times New Roman" w:hAnsi="Times New Roman" w:cs="Times New Roman"/>
          <w:b/>
          <w:sz w:val="52"/>
          <w:szCs w:val="52"/>
        </w:rPr>
      </w:pPr>
      <w:r w:rsidRPr="00A009E6">
        <w:rPr>
          <w:rFonts w:ascii="Times New Roman" w:hAnsi="Times New Roman" w:cs="Times New Roman"/>
          <w:b/>
          <w:sz w:val="52"/>
          <w:szCs w:val="52"/>
        </w:rPr>
        <w:t>THE GROW</w:t>
      </w:r>
    </w:p>
    <w:p w:rsidR="00EA5FA9" w:rsidRDefault="00EA5FA9" w:rsidP="002F69B5">
      <w:pPr>
        <w:shd w:val="clear" w:color="auto" w:fill="FFFFFF"/>
        <w:spacing w:after="0" w:line="240" w:lineRule="auto"/>
        <w:jc w:val="both"/>
        <w:rPr>
          <w:rFonts w:ascii="Times New Roman" w:eastAsia="Times New Roman" w:hAnsi="Times New Roman" w:cs="Times New Roman"/>
          <w:color w:val="050505"/>
          <w:sz w:val="28"/>
          <w:szCs w:val="28"/>
          <w:lang w:eastAsia="cs-CZ"/>
        </w:rPr>
      </w:pPr>
      <w:r>
        <w:rPr>
          <w:rFonts w:ascii="Times New Roman" w:eastAsia="Times New Roman" w:hAnsi="Times New Roman" w:cs="Times New Roman"/>
          <w:color w:val="050505"/>
          <w:sz w:val="28"/>
          <w:szCs w:val="28"/>
          <w:lang w:eastAsia="cs-CZ"/>
        </w:rPr>
        <w:t xml:space="preserve">Nejprve si poslechněte video k metodě </w:t>
      </w:r>
      <w:proofErr w:type="spellStart"/>
      <w:r>
        <w:rPr>
          <w:rFonts w:ascii="Times New Roman" w:eastAsia="Times New Roman" w:hAnsi="Times New Roman" w:cs="Times New Roman"/>
          <w:color w:val="050505"/>
          <w:sz w:val="28"/>
          <w:szCs w:val="28"/>
          <w:lang w:eastAsia="cs-CZ"/>
        </w:rPr>
        <w:t>The</w:t>
      </w:r>
      <w:proofErr w:type="spellEnd"/>
      <w:r>
        <w:rPr>
          <w:rFonts w:ascii="Times New Roman" w:eastAsia="Times New Roman" w:hAnsi="Times New Roman" w:cs="Times New Roman"/>
          <w:color w:val="050505"/>
          <w:sz w:val="28"/>
          <w:szCs w:val="28"/>
          <w:lang w:eastAsia="cs-CZ"/>
        </w:rPr>
        <w:t xml:space="preserve"> GROW a poctivě si napište, stejně jako studenti na videu, odpovědi na </w:t>
      </w:r>
      <w:proofErr w:type="gramStart"/>
      <w:r>
        <w:rPr>
          <w:rFonts w:ascii="Times New Roman" w:eastAsia="Times New Roman" w:hAnsi="Times New Roman" w:cs="Times New Roman"/>
          <w:color w:val="050505"/>
          <w:sz w:val="28"/>
          <w:szCs w:val="28"/>
          <w:lang w:eastAsia="cs-CZ"/>
        </w:rPr>
        <w:t>otázky,  které</w:t>
      </w:r>
      <w:proofErr w:type="gramEnd"/>
      <w:r>
        <w:rPr>
          <w:rFonts w:ascii="Times New Roman" w:eastAsia="Times New Roman" w:hAnsi="Times New Roman" w:cs="Times New Roman"/>
          <w:color w:val="050505"/>
          <w:sz w:val="28"/>
          <w:szCs w:val="28"/>
          <w:lang w:eastAsia="cs-CZ"/>
        </w:rPr>
        <w:t xml:space="preserve"> ve videu zaznívají. Je potřeba si to opravdu zapsat! Důležitou kompetencí kouče je vedení záznamů sezení, tedy již to u videa trénujete.</w:t>
      </w:r>
      <w:r w:rsidR="007643AA">
        <w:rPr>
          <w:rFonts w:ascii="Times New Roman" w:eastAsia="Times New Roman" w:hAnsi="Times New Roman" w:cs="Times New Roman"/>
          <w:color w:val="050505"/>
          <w:sz w:val="28"/>
          <w:szCs w:val="28"/>
          <w:lang w:eastAsia="cs-CZ"/>
        </w:rPr>
        <w:t xml:space="preserve"> Po s</w:t>
      </w:r>
      <w:bookmarkStart w:id="0" w:name="_GoBack"/>
      <w:bookmarkEnd w:id="0"/>
      <w:r w:rsidR="007643AA">
        <w:rPr>
          <w:rFonts w:ascii="Times New Roman" w:eastAsia="Times New Roman" w:hAnsi="Times New Roman" w:cs="Times New Roman"/>
          <w:color w:val="050505"/>
          <w:sz w:val="28"/>
          <w:szCs w:val="28"/>
          <w:lang w:eastAsia="cs-CZ"/>
        </w:rPr>
        <w:t xml:space="preserve">hlédnutí videa si svoje odpovědi nahlas přečtěte. Potom se pokuste vše aplikovat na svého vzorového klienta. Napoprvé doporučujeme držet se přesně otázek tak jako ve videu (pokročilejší otázky jsou dále, ale můžete také experimentovat). Můžete zkusit i to, že bude klient odpovědi pouze zapisovat, tak jak jste to dělali vy. Při koučování ale vedeme dialog – tedy mluví kouč i koučovaný. Pokud máte dostatek sebevědomí, zkuste vést dialog dle instrukcí </w:t>
      </w:r>
      <w:proofErr w:type="gramStart"/>
      <w:r w:rsidR="007643AA">
        <w:rPr>
          <w:rFonts w:ascii="Times New Roman" w:eastAsia="Times New Roman" w:hAnsi="Times New Roman" w:cs="Times New Roman"/>
          <w:color w:val="050505"/>
          <w:sz w:val="28"/>
          <w:szCs w:val="28"/>
          <w:lang w:eastAsia="cs-CZ"/>
        </w:rPr>
        <w:t>viz. dále</w:t>
      </w:r>
      <w:proofErr w:type="gramEnd"/>
      <w:r w:rsidR="007643AA">
        <w:rPr>
          <w:rFonts w:ascii="Times New Roman" w:eastAsia="Times New Roman" w:hAnsi="Times New Roman" w:cs="Times New Roman"/>
          <w:color w:val="050505"/>
          <w:sz w:val="28"/>
          <w:szCs w:val="28"/>
          <w:lang w:eastAsia="cs-CZ"/>
        </w:rPr>
        <w:t xml:space="preserve">. </w:t>
      </w:r>
    </w:p>
    <w:p w:rsidR="00EA5FA9" w:rsidRDefault="00EA5FA9" w:rsidP="002F69B5">
      <w:pPr>
        <w:shd w:val="clear" w:color="auto" w:fill="FFFFFF"/>
        <w:spacing w:after="0" w:line="240" w:lineRule="auto"/>
        <w:jc w:val="both"/>
        <w:rPr>
          <w:rFonts w:ascii="Times New Roman" w:eastAsia="Times New Roman" w:hAnsi="Times New Roman" w:cs="Times New Roman"/>
          <w:color w:val="050505"/>
          <w:sz w:val="28"/>
          <w:szCs w:val="28"/>
          <w:lang w:eastAsia="cs-CZ"/>
        </w:rPr>
      </w:pPr>
    </w:p>
    <w:p w:rsidR="006D1A7C" w:rsidRPr="006D1A7C" w:rsidRDefault="006D1A7C" w:rsidP="002F69B5">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6D1A7C">
        <w:rPr>
          <w:rFonts w:ascii="Times New Roman" w:eastAsia="Times New Roman" w:hAnsi="Times New Roman" w:cs="Times New Roman"/>
          <w:color w:val="050505"/>
          <w:sz w:val="28"/>
          <w:szCs w:val="28"/>
          <w:lang w:eastAsia="cs-CZ"/>
        </w:rPr>
        <w:t xml:space="preserve">Metoda má 4 části (G = cíl, R=realita, O=možnosti, W=akční plán), všechny jsou důležité a pořád je mějte na paměti. </w:t>
      </w:r>
      <w:r>
        <w:rPr>
          <w:rFonts w:ascii="Times New Roman" w:eastAsia="Times New Roman" w:hAnsi="Times New Roman" w:cs="Times New Roman"/>
          <w:color w:val="050505"/>
          <w:sz w:val="28"/>
          <w:szCs w:val="28"/>
          <w:lang w:eastAsia="cs-CZ"/>
        </w:rPr>
        <w:t>Je to struktura, které se musíte držet. Problém s dodržováním struktury budou mít hlavně extroverti a lidé flexibilní (jsou ve svém životě „herci“), a dále</w:t>
      </w:r>
      <w:r w:rsidR="002F69B5">
        <w:rPr>
          <w:rFonts w:ascii="Times New Roman" w:eastAsia="Times New Roman" w:hAnsi="Times New Roman" w:cs="Times New Roman"/>
          <w:color w:val="050505"/>
          <w:sz w:val="28"/>
          <w:szCs w:val="28"/>
          <w:lang w:eastAsia="cs-CZ"/>
        </w:rPr>
        <w:t xml:space="preserve"> intuitivní lidé. Proto se, nyní již jako kouč, podívejte na svou osobnost</w:t>
      </w:r>
      <w:r w:rsidR="00EA5FA9">
        <w:rPr>
          <w:rFonts w:ascii="Times New Roman" w:eastAsia="Times New Roman" w:hAnsi="Times New Roman" w:cs="Times New Roman"/>
          <w:color w:val="050505"/>
          <w:sz w:val="28"/>
          <w:szCs w:val="28"/>
          <w:lang w:eastAsia="cs-CZ"/>
        </w:rPr>
        <w:t>n</w:t>
      </w:r>
      <w:r w:rsidR="002F69B5">
        <w:rPr>
          <w:rFonts w:ascii="Times New Roman" w:eastAsia="Times New Roman" w:hAnsi="Times New Roman" w:cs="Times New Roman"/>
          <w:color w:val="050505"/>
          <w:sz w:val="28"/>
          <w:szCs w:val="28"/>
          <w:lang w:eastAsia="cs-CZ"/>
        </w:rPr>
        <w:t>í typologii ještě předtím, než se do koučování pustíte.</w:t>
      </w:r>
      <w:r w:rsidR="007643AA">
        <w:rPr>
          <w:rFonts w:ascii="Times New Roman" w:eastAsia="Times New Roman" w:hAnsi="Times New Roman" w:cs="Times New Roman"/>
          <w:color w:val="050505"/>
          <w:sz w:val="28"/>
          <w:szCs w:val="28"/>
          <w:lang w:eastAsia="cs-CZ"/>
        </w:rPr>
        <w:t xml:space="preserve"> </w:t>
      </w:r>
    </w:p>
    <w:p w:rsidR="006D1A7C" w:rsidRDefault="006D1A7C" w:rsidP="00A009E6">
      <w:pPr>
        <w:spacing w:line="240" w:lineRule="auto"/>
        <w:jc w:val="both"/>
        <w:rPr>
          <w:rFonts w:ascii="Times New Roman" w:hAnsi="Times New Roman" w:cs="Times New Roman"/>
          <w:b/>
          <w:sz w:val="32"/>
          <w:szCs w:val="32"/>
          <w:u w:val="single"/>
        </w:rPr>
      </w:pPr>
    </w:p>
    <w:p w:rsidR="006D1A7C" w:rsidRPr="002F69B5" w:rsidRDefault="002F69B5" w:rsidP="00A009E6">
      <w:pPr>
        <w:spacing w:line="240" w:lineRule="auto"/>
        <w:jc w:val="both"/>
        <w:rPr>
          <w:rFonts w:ascii="Times New Roman" w:hAnsi="Times New Roman" w:cs="Times New Roman"/>
          <w:sz w:val="28"/>
          <w:szCs w:val="28"/>
        </w:rPr>
      </w:pPr>
      <w:r w:rsidRPr="002F69B5">
        <w:rPr>
          <w:rFonts w:ascii="Times New Roman" w:hAnsi="Times New Roman" w:cs="Times New Roman"/>
          <w:sz w:val="28"/>
          <w:szCs w:val="28"/>
        </w:rPr>
        <w:t>Metoda má 4 části, ale velmi často se při koučování zapomíná na jednu z nedůležitějších věcí (jakési něco „před“ koučováním. A to je navázání vztahu s klientem.</w:t>
      </w:r>
      <w:r>
        <w:rPr>
          <w:rFonts w:ascii="Times New Roman" w:hAnsi="Times New Roman" w:cs="Times New Roman"/>
          <w:sz w:val="28"/>
          <w:szCs w:val="28"/>
        </w:rPr>
        <w:t xml:space="preserve"> </w:t>
      </w:r>
      <w:proofErr w:type="gramStart"/>
      <w:r>
        <w:rPr>
          <w:rFonts w:ascii="Times New Roman" w:hAnsi="Times New Roman" w:cs="Times New Roman"/>
          <w:sz w:val="28"/>
          <w:szCs w:val="28"/>
        </w:rPr>
        <w:t>Nebo-</w:t>
      </w:r>
      <w:proofErr w:type="spellStart"/>
      <w:r>
        <w:rPr>
          <w:rFonts w:ascii="Times New Roman" w:hAnsi="Times New Roman" w:cs="Times New Roman"/>
          <w:sz w:val="28"/>
          <w:szCs w:val="28"/>
        </w:rPr>
        <w:t>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proofErr w:type="gramEnd"/>
      <w:r>
        <w:rPr>
          <w:rFonts w:ascii="Times New Roman" w:hAnsi="Times New Roman" w:cs="Times New Roman"/>
          <w:sz w:val="28"/>
          <w:szCs w:val="28"/>
        </w:rPr>
        <w:t>“.</w:t>
      </w:r>
    </w:p>
    <w:p w:rsidR="006D1A7C" w:rsidRDefault="006D1A7C" w:rsidP="00A009E6">
      <w:pPr>
        <w:spacing w:line="240" w:lineRule="auto"/>
        <w:jc w:val="both"/>
        <w:rPr>
          <w:rFonts w:ascii="Times New Roman" w:hAnsi="Times New Roman" w:cs="Times New Roman"/>
          <w:b/>
          <w:sz w:val="32"/>
          <w:szCs w:val="32"/>
          <w:u w:val="single"/>
        </w:rPr>
      </w:pPr>
    </w:p>
    <w:p w:rsidR="00A009E6" w:rsidRPr="00A009E6" w:rsidRDefault="002F69B5" w:rsidP="00A009E6">
      <w:pPr>
        <w:spacing w:line="240" w:lineRule="auto"/>
        <w:jc w:val="both"/>
        <w:rPr>
          <w:rFonts w:ascii="Times New Roman" w:hAnsi="Times New Roman" w:cs="Times New Roman"/>
          <w:b/>
          <w:sz w:val="32"/>
          <w:szCs w:val="32"/>
        </w:rPr>
      </w:pPr>
      <w:r>
        <w:rPr>
          <w:rFonts w:ascii="Times New Roman" w:hAnsi="Times New Roman" w:cs="Times New Roman"/>
          <w:b/>
          <w:sz w:val="32"/>
          <w:szCs w:val="32"/>
          <w:u w:val="single"/>
        </w:rPr>
        <w:t>THE</w:t>
      </w:r>
      <w:r w:rsidR="00A009E6">
        <w:rPr>
          <w:rFonts w:ascii="Times New Roman" w:hAnsi="Times New Roman" w:cs="Times New Roman"/>
          <w:b/>
          <w:sz w:val="32"/>
          <w:szCs w:val="32"/>
          <w:u w:val="single"/>
        </w:rPr>
        <w:t xml:space="preserve">: </w:t>
      </w:r>
      <w:r w:rsidR="00A009E6" w:rsidRPr="00A009E6">
        <w:rPr>
          <w:rFonts w:ascii="Times New Roman" w:hAnsi="Times New Roman" w:cs="Times New Roman"/>
          <w:b/>
          <w:sz w:val="32"/>
          <w:szCs w:val="32"/>
        </w:rPr>
        <w:t>Navázání kontaktu</w:t>
      </w:r>
      <w:r>
        <w:rPr>
          <w:rFonts w:ascii="Times New Roman" w:hAnsi="Times New Roman" w:cs="Times New Roman"/>
          <w:b/>
          <w:sz w:val="32"/>
          <w:szCs w:val="32"/>
        </w:rPr>
        <w:t xml:space="preserve"> a vztahu s klientem</w:t>
      </w:r>
      <w:r w:rsidR="00A009E6" w:rsidRPr="00A009E6">
        <w:rPr>
          <w:rFonts w:ascii="Times New Roman" w:hAnsi="Times New Roman" w:cs="Times New Roman"/>
          <w:b/>
          <w:sz w:val="32"/>
          <w:szCs w:val="32"/>
        </w:rPr>
        <w:t xml:space="preserve">  </w:t>
      </w:r>
    </w:p>
    <w:p w:rsidR="00A009E6" w:rsidRDefault="00EA5FA9" w:rsidP="00A009E6">
      <w:pPr>
        <w:spacing w:after="0" w:line="240" w:lineRule="auto"/>
        <w:jc w:val="both"/>
        <w:rPr>
          <w:rFonts w:ascii="Times New Roman" w:hAnsi="Times New Roman" w:cs="Times New Roman"/>
          <w:sz w:val="32"/>
          <w:szCs w:val="32"/>
        </w:rPr>
      </w:pPr>
      <w:r w:rsidRPr="00EA5FA9">
        <w:rPr>
          <w:rFonts w:ascii="Times New Roman" w:hAnsi="Times New Roman" w:cs="Times New Roman"/>
          <w:sz w:val="32"/>
          <w:szCs w:val="32"/>
        </w:rPr>
        <w:t>Tato část v úvodním videu logicky není. Tipy k navázání vztahu s klientem naleznete dále na studijním centru.</w:t>
      </w:r>
    </w:p>
    <w:p w:rsidR="00EA5FA9" w:rsidRDefault="00EA5FA9" w:rsidP="00A009E6">
      <w:pPr>
        <w:spacing w:after="0" w:line="240" w:lineRule="auto"/>
        <w:jc w:val="both"/>
        <w:rPr>
          <w:rFonts w:ascii="Times New Roman" w:hAnsi="Times New Roman" w:cs="Times New Roman"/>
          <w:sz w:val="32"/>
          <w:szCs w:val="32"/>
        </w:rPr>
      </w:pPr>
    </w:p>
    <w:p w:rsidR="00EA5FA9" w:rsidRDefault="00EA5FA9" w:rsidP="00A009E6">
      <w:pPr>
        <w:spacing w:after="0" w:line="240" w:lineRule="auto"/>
        <w:jc w:val="both"/>
        <w:rPr>
          <w:rFonts w:ascii="Times New Roman" w:hAnsi="Times New Roman" w:cs="Times New Roman"/>
          <w:b/>
          <w:sz w:val="32"/>
          <w:szCs w:val="32"/>
        </w:rPr>
      </w:pPr>
    </w:p>
    <w:p w:rsidR="00EA5FA9" w:rsidRDefault="00EA5FA9" w:rsidP="00A009E6">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Přepis otázek z videa je zde:</w:t>
      </w:r>
    </w:p>
    <w:p w:rsidR="00EA5FA9" w:rsidRDefault="00EA5FA9" w:rsidP="00EA5FA9">
      <w:pPr>
        <w:shd w:val="clear" w:color="auto" w:fill="FFFFFF"/>
        <w:spacing w:after="0" w:line="240" w:lineRule="auto"/>
        <w:rPr>
          <w:rFonts w:ascii="inherit" w:eastAsia="Times New Roman" w:hAnsi="inherit" w:cs="Segoe UI"/>
          <w:color w:val="050505"/>
          <w:sz w:val="23"/>
          <w:szCs w:val="23"/>
          <w:lang w:eastAsia="cs-CZ"/>
        </w:rPr>
      </w:pP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3 věci, které aktuálně řeším</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Škála, na škálu dát důležitost témat</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Co přesně chci vyřešit</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Popište co nejpřesněji, jak bude dosažení cíle vypadat, vizualizujte si cíl</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Jak to poznám já? Jak to pozná okolí?</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lastRenderedPageBreak/>
        <w:t>Jaká je současná situace?</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Byla už někdy podobná situace?</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10 věcí, které můžu udělat, abych se dostal/a k</w:t>
      </w:r>
      <w:r w:rsidR="007643AA">
        <w:rPr>
          <w:rFonts w:ascii="Times New Roman" w:hAnsi="Times New Roman" w:cs="Times New Roman"/>
          <w:sz w:val="28"/>
          <w:szCs w:val="28"/>
        </w:rPr>
        <w:t> </w:t>
      </w:r>
      <w:r>
        <w:rPr>
          <w:rFonts w:ascii="Times New Roman" w:hAnsi="Times New Roman" w:cs="Times New Roman"/>
          <w:sz w:val="28"/>
          <w:szCs w:val="28"/>
        </w:rPr>
        <w:t>cíli</w:t>
      </w:r>
      <w:r w:rsidR="007643AA">
        <w:rPr>
          <w:rFonts w:ascii="Times New Roman" w:hAnsi="Times New Roman" w:cs="Times New Roman"/>
          <w:sz w:val="28"/>
          <w:szCs w:val="28"/>
        </w:rPr>
        <w:t xml:space="preserve"> (postupně sestavit)</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Vybrat 3 věci, které mám chuť udělat nejdříve</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 Z těchto 3 věcí zvolit 1 jedinou…</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 Kdy začnu? – konkrétní termín</w:t>
      </w:r>
    </w:p>
    <w:p w:rsidR="00EA5FA9" w:rsidRDefault="00EA5FA9" w:rsidP="00EA5FA9">
      <w:pPr>
        <w:pStyle w:val="Odstavecseseznamem"/>
        <w:numPr>
          <w:ilvl w:val="0"/>
          <w:numId w:val="5"/>
        </w:numPr>
        <w:spacing w:after="0"/>
        <w:rPr>
          <w:rFonts w:ascii="Times New Roman" w:hAnsi="Times New Roman" w:cs="Times New Roman"/>
          <w:sz w:val="28"/>
          <w:szCs w:val="28"/>
        </w:rPr>
      </w:pPr>
      <w:r>
        <w:rPr>
          <w:rFonts w:ascii="Times New Roman" w:hAnsi="Times New Roman" w:cs="Times New Roman"/>
          <w:sz w:val="28"/>
          <w:szCs w:val="28"/>
        </w:rPr>
        <w:t>Dosledování splněného úkolu</w:t>
      </w:r>
    </w:p>
    <w:p w:rsidR="00EA5FA9" w:rsidRDefault="00EA5FA9" w:rsidP="00A009E6">
      <w:pPr>
        <w:spacing w:after="0" w:line="240" w:lineRule="auto"/>
        <w:jc w:val="both"/>
        <w:rPr>
          <w:rFonts w:ascii="Times New Roman" w:hAnsi="Times New Roman" w:cs="Times New Roman"/>
          <w:b/>
          <w:sz w:val="32"/>
          <w:szCs w:val="32"/>
        </w:rPr>
      </w:pPr>
    </w:p>
    <w:p w:rsidR="00EA5FA9" w:rsidRDefault="00EA5FA9" w:rsidP="00A009E6">
      <w:pPr>
        <w:spacing w:after="0" w:line="240" w:lineRule="auto"/>
        <w:jc w:val="both"/>
        <w:rPr>
          <w:rFonts w:ascii="Times New Roman" w:hAnsi="Times New Roman" w:cs="Times New Roman"/>
          <w:b/>
          <w:sz w:val="32"/>
          <w:szCs w:val="32"/>
        </w:rPr>
      </w:pPr>
    </w:p>
    <w:p w:rsidR="00A009E6" w:rsidRPr="00A009E6" w:rsidRDefault="00EA5FA9" w:rsidP="00A009E6">
      <w:pPr>
        <w:spacing w:after="0" w:line="240" w:lineRule="auto"/>
        <w:jc w:val="both"/>
        <w:rPr>
          <w:rFonts w:ascii="Times New Roman" w:hAnsi="Times New Roman" w:cs="Times New Roman"/>
          <w:b/>
          <w:sz w:val="32"/>
          <w:szCs w:val="32"/>
        </w:rPr>
      </w:pPr>
      <w:r>
        <w:rPr>
          <w:rFonts w:ascii="Times New Roman" w:hAnsi="Times New Roman" w:cs="Times New Roman"/>
          <w:b/>
          <w:sz w:val="32"/>
          <w:szCs w:val="32"/>
          <w:u w:val="single"/>
        </w:rPr>
        <w:t xml:space="preserve">1. </w:t>
      </w:r>
      <w:r w:rsidR="00A009E6" w:rsidRPr="00A009E6">
        <w:rPr>
          <w:rFonts w:ascii="Times New Roman" w:hAnsi="Times New Roman" w:cs="Times New Roman"/>
          <w:b/>
          <w:sz w:val="32"/>
          <w:szCs w:val="32"/>
          <w:u w:val="single"/>
        </w:rPr>
        <w:t xml:space="preserve">G (GOAL) </w:t>
      </w:r>
      <w:r w:rsidR="002F69B5">
        <w:rPr>
          <w:rFonts w:ascii="Times New Roman" w:hAnsi="Times New Roman" w:cs="Times New Roman"/>
          <w:b/>
          <w:sz w:val="32"/>
          <w:szCs w:val="32"/>
          <w:u w:val="single"/>
        </w:rPr>
        <w:t>=</w:t>
      </w:r>
      <w:r w:rsidR="00A009E6" w:rsidRPr="00A009E6">
        <w:rPr>
          <w:rFonts w:ascii="Times New Roman" w:hAnsi="Times New Roman" w:cs="Times New Roman"/>
          <w:b/>
          <w:sz w:val="32"/>
          <w:szCs w:val="32"/>
          <w:u w:val="single"/>
        </w:rPr>
        <w:t xml:space="preserve"> </w:t>
      </w:r>
      <w:proofErr w:type="gramStart"/>
      <w:r w:rsidR="00A009E6" w:rsidRPr="00A009E6">
        <w:rPr>
          <w:rFonts w:ascii="Times New Roman" w:hAnsi="Times New Roman" w:cs="Times New Roman"/>
          <w:b/>
          <w:sz w:val="32"/>
          <w:szCs w:val="32"/>
          <w:u w:val="single"/>
        </w:rPr>
        <w:t xml:space="preserve">CÍL </w:t>
      </w:r>
      <w:r w:rsidR="00A009E6">
        <w:rPr>
          <w:rFonts w:ascii="Times New Roman" w:hAnsi="Times New Roman" w:cs="Times New Roman"/>
          <w:b/>
          <w:sz w:val="32"/>
          <w:szCs w:val="32"/>
          <w:u w:val="single"/>
        </w:rPr>
        <w:t xml:space="preserve">: </w:t>
      </w:r>
      <w:r w:rsidR="00A009E6" w:rsidRPr="00A009E6">
        <w:rPr>
          <w:rFonts w:ascii="Times New Roman" w:hAnsi="Times New Roman" w:cs="Times New Roman"/>
          <w:b/>
          <w:sz w:val="32"/>
          <w:szCs w:val="32"/>
        </w:rPr>
        <w:t>Pojmenování</w:t>
      </w:r>
      <w:proofErr w:type="gramEnd"/>
      <w:r w:rsidR="00A009E6" w:rsidRPr="00A009E6">
        <w:rPr>
          <w:rFonts w:ascii="Times New Roman" w:hAnsi="Times New Roman" w:cs="Times New Roman"/>
          <w:b/>
          <w:sz w:val="32"/>
          <w:szCs w:val="32"/>
        </w:rPr>
        <w:t xml:space="preserve"> cíle </w:t>
      </w:r>
    </w:p>
    <w:p w:rsidR="00A009E6" w:rsidRPr="00A009E6" w:rsidRDefault="00A009E6" w:rsidP="00A009E6">
      <w:pPr>
        <w:spacing w:after="0" w:line="240" w:lineRule="auto"/>
        <w:jc w:val="both"/>
        <w:rPr>
          <w:rFonts w:ascii="Times New Roman" w:hAnsi="Times New Roman" w:cs="Times New Roman"/>
          <w:b/>
          <w:sz w:val="28"/>
          <w:szCs w:val="28"/>
        </w:rPr>
      </w:pPr>
    </w:p>
    <w:p w:rsidR="00EA5FA9" w:rsidRDefault="00EA5FA9" w:rsidP="00EA5FA9">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3 věci, které aktuálně řeším</w:t>
      </w:r>
    </w:p>
    <w:p w:rsidR="00EA5FA9" w:rsidRDefault="00EA5FA9" w:rsidP="00EA5FA9">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Škála, na škálu dát důležitost témat</w:t>
      </w:r>
    </w:p>
    <w:p w:rsidR="00EA5FA9" w:rsidRDefault="00EA5FA9" w:rsidP="00EA5FA9">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Co přesně chci vyřešit</w:t>
      </w:r>
    </w:p>
    <w:p w:rsidR="00EA5FA9" w:rsidRDefault="00EA5FA9" w:rsidP="00EA5FA9">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Popište co nejpřesněji, jak bude dosažení cíle vypadat, vizualizujte si cíl</w:t>
      </w:r>
    </w:p>
    <w:p w:rsidR="00EA5FA9" w:rsidRDefault="00EA5FA9" w:rsidP="00EA5FA9">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Jak to poznám já? Jak to pozná okolí?</w:t>
      </w:r>
    </w:p>
    <w:p w:rsidR="00EA5FA9" w:rsidRDefault="00EA5FA9" w:rsidP="00EA5FA9">
      <w:pPr>
        <w:pStyle w:val="Odstavecseseznamem"/>
        <w:spacing w:after="0"/>
        <w:rPr>
          <w:rFonts w:ascii="Times New Roman" w:hAnsi="Times New Roman" w:cs="Times New Roman"/>
          <w:sz w:val="28"/>
          <w:szCs w:val="28"/>
        </w:rPr>
      </w:pPr>
    </w:p>
    <w:p w:rsidR="00EA5FA9" w:rsidRPr="00EA5FA9" w:rsidRDefault="00EA5FA9" w:rsidP="00A009E6">
      <w:pPr>
        <w:spacing w:after="0" w:line="240" w:lineRule="auto"/>
        <w:jc w:val="both"/>
        <w:rPr>
          <w:rFonts w:ascii="Times New Roman" w:hAnsi="Times New Roman" w:cs="Times New Roman"/>
          <w:sz w:val="28"/>
          <w:szCs w:val="28"/>
        </w:rPr>
      </w:pPr>
      <w:r w:rsidRPr="00EA5FA9">
        <w:rPr>
          <w:rFonts w:ascii="Times New Roman" w:hAnsi="Times New Roman" w:cs="Times New Roman"/>
          <w:sz w:val="28"/>
          <w:szCs w:val="28"/>
        </w:rPr>
        <w:t xml:space="preserve">Pro video byla v této části použita </w:t>
      </w:r>
      <w:proofErr w:type="spellStart"/>
      <w:r w:rsidRPr="00EA5FA9">
        <w:rPr>
          <w:rFonts w:ascii="Times New Roman" w:hAnsi="Times New Roman" w:cs="Times New Roman"/>
          <w:sz w:val="28"/>
          <w:szCs w:val="28"/>
        </w:rPr>
        <w:t>koučovací</w:t>
      </w:r>
      <w:proofErr w:type="spellEnd"/>
      <w:r w:rsidRPr="00EA5FA9">
        <w:rPr>
          <w:rFonts w:ascii="Times New Roman" w:hAnsi="Times New Roman" w:cs="Times New Roman"/>
          <w:sz w:val="28"/>
          <w:szCs w:val="28"/>
        </w:rPr>
        <w:t xml:space="preserve"> metoda </w:t>
      </w:r>
      <w:proofErr w:type="spellStart"/>
      <w:r w:rsidRPr="00EA5FA9">
        <w:rPr>
          <w:rFonts w:ascii="Times New Roman" w:hAnsi="Times New Roman" w:cs="Times New Roman"/>
          <w:sz w:val="28"/>
          <w:szCs w:val="28"/>
        </w:rPr>
        <w:t>škálování</w:t>
      </w:r>
      <w:proofErr w:type="spellEnd"/>
      <w:r w:rsidRPr="00EA5FA9">
        <w:rPr>
          <w:rFonts w:ascii="Times New Roman" w:hAnsi="Times New Roman" w:cs="Times New Roman"/>
          <w:sz w:val="28"/>
          <w:szCs w:val="28"/>
        </w:rPr>
        <w:t xml:space="preserve">. </w:t>
      </w:r>
      <w:proofErr w:type="spellStart"/>
      <w:r w:rsidRPr="00EA5FA9">
        <w:rPr>
          <w:rFonts w:ascii="Times New Roman" w:hAnsi="Times New Roman" w:cs="Times New Roman"/>
          <w:sz w:val="28"/>
          <w:szCs w:val="28"/>
        </w:rPr>
        <w:t>Škálování</w:t>
      </w:r>
      <w:proofErr w:type="spellEnd"/>
      <w:r w:rsidRPr="00EA5FA9">
        <w:rPr>
          <w:rFonts w:ascii="Times New Roman" w:hAnsi="Times New Roman" w:cs="Times New Roman"/>
          <w:sz w:val="28"/>
          <w:szCs w:val="28"/>
        </w:rPr>
        <w:t xml:space="preserve"> můžete používat všude tam, kde je potřeba rychle se rozhodnout o důležitosti, prioritách -  nebo o vyjádření velikosti problému, výše něčeho (např. sebevědomí – na kolik se nyní cítíš se sebevědomím na stupnici (škále) od 0 do 10? Kam bys to rád posunul?</w:t>
      </w:r>
    </w:p>
    <w:p w:rsidR="00EA5FA9" w:rsidRDefault="00EA5FA9" w:rsidP="00A009E6">
      <w:pPr>
        <w:spacing w:after="0" w:line="240" w:lineRule="auto"/>
        <w:jc w:val="both"/>
        <w:rPr>
          <w:rFonts w:ascii="Times New Roman" w:hAnsi="Times New Roman" w:cs="Times New Roman"/>
          <w:b/>
          <w:sz w:val="28"/>
          <w:szCs w:val="28"/>
        </w:rPr>
      </w:pPr>
    </w:p>
    <w:p w:rsidR="00EA5FA9" w:rsidRPr="00E510B4" w:rsidRDefault="00EA5FA9" w:rsidP="00A009E6">
      <w:pPr>
        <w:spacing w:after="0" w:line="240" w:lineRule="auto"/>
        <w:jc w:val="both"/>
        <w:rPr>
          <w:rFonts w:ascii="Times New Roman" w:hAnsi="Times New Roman" w:cs="Times New Roman"/>
          <w:b/>
          <w:color w:val="FF0000"/>
          <w:sz w:val="28"/>
          <w:szCs w:val="28"/>
        </w:rPr>
      </w:pPr>
      <w:r>
        <w:rPr>
          <w:rFonts w:ascii="Times New Roman" w:hAnsi="Times New Roman" w:cs="Times New Roman"/>
          <w:b/>
          <w:sz w:val="28"/>
          <w:szCs w:val="28"/>
        </w:rPr>
        <w:t>Cíl musí být co nejkonkrétnější. Měřitelný.</w:t>
      </w:r>
      <w:r w:rsidR="00E510B4">
        <w:rPr>
          <w:rFonts w:ascii="Times New Roman" w:hAnsi="Times New Roman" w:cs="Times New Roman"/>
          <w:b/>
          <w:sz w:val="28"/>
          <w:szCs w:val="28"/>
        </w:rPr>
        <w:t xml:space="preserve"> </w:t>
      </w:r>
      <w:proofErr w:type="spellStart"/>
      <w:r w:rsidR="00E510B4" w:rsidRPr="00E510B4">
        <w:rPr>
          <w:rFonts w:ascii="Times New Roman" w:hAnsi="Times New Roman" w:cs="Times New Roman"/>
          <w:b/>
          <w:color w:val="FF0000"/>
          <w:sz w:val="28"/>
          <w:szCs w:val="28"/>
        </w:rPr>
        <w:t>Např</w:t>
      </w:r>
      <w:proofErr w:type="spellEnd"/>
      <w:r w:rsidR="00E510B4" w:rsidRPr="00E510B4">
        <w:rPr>
          <w:rFonts w:ascii="Times New Roman" w:hAnsi="Times New Roman" w:cs="Times New Roman"/>
          <w:b/>
          <w:color w:val="FF0000"/>
          <w:sz w:val="28"/>
          <w:szCs w:val="28"/>
        </w:rPr>
        <w:t xml:space="preserve">: chci zhubnout 5 kg tuku do </w:t>
      </w:r>
      <w:proofErr w:type="gramStart"/>
      <w:r w:rsidR="00E510B4" w:rsidRPr="00E510B4">
        <w:rPr>
          <w:rFonts w:ascii="Times New Roman" w:hAnsi="Times New Roman" w:cs="Times New Roman"/>
          <w:b/>
          <w:color w:val="FF0000"/>
          <w:sz w:val="28"/>
          <w:szCs w:val="28"/>
        </w:rPr>
        <w:t>31.12.2021</w:t>
      </w:r>
      <w:proofErr w:type="gramEnd"/>
      <w:r w:rsidR="00E510B4" w:rsidRPr="00E510B4">
        <w:rPr>
          <w:rFonts w:ascii="Times New Roman" w:hAnsi="Times New Roman" w:cs="Times New Roman"/>
          <w:b/>
          <w:color w:val="FF0000"/>
          <w:sz w:val="28"/>
          <w:szCs w:val="28"/>
        </w:rPr>
        <w:t>.</w:t>
      </w:r>
    </w:p>
    <w:p w:rsidR="00EA5FA9" w:rsidRDefault="00EA5FA9" w:rsidP="00A009E6">
      <w:pPr>
        <w:spacing w:after="0" w:line="240" w:lineRule="auto"/>
        <w:jc w:val="both"/>
        <w:rPr>
          <w:rFonts w:ascii="Times New Roman" w:hAnsi="Times New Roman" w:cs="Times New Roman"/>
          <w:b/>
          <w:sz w:val="28"/>
          <w:szCs w:val="28"/>
        </w:rPr>
      </w:pPr>
    </w:p>
    <w:p w:rsidR="00EA5FA9" w:rsidRDefault="00E21722" w:rsidP="00A009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Další otázky, které můžete při koučování v této části použít</w:t>
      </w:r>
      <w:r w:rsidR="007643AA">
        <w:rPr>
          <w:rFonts w:ascii="Times New Roman" w:hAnsi="Times New Roman" w:cs="Times New Roman"/>
          <w:b/>
          <w:sz w:val="28"/>
          <w:szCs w:val="28"/>
        </w:rPr>
        <w:t>,</w:t>
      </w:r>
      <w:r>
        <w:rPr>
          <w:rFonts w:ascii="Times New Roman" w:hAnsi="Times New Roman" w:cs="Times New Roman"/>
          <w:b/>
          <w:sz w:val="28"/>
          <w:szCs w:val="28"/>
        </w:rPr>
        <w:t xml:space="preserve"> jsou např. následující:</w:t>
      </w:r>
    </w:p>
    <w:p w:rsidR="00A009E6" w:rsidRPr="00E21722" w:rsidRDefault="00A009E6" w:rsidP="00A009E6">
      <w:pPr>
        <w:spacing w:after="0" w:line="240" w:lineRule="auto"/>
        <w:jc w:val="both"/>
        <w:rPr>
          <w:rFonts w:ascii="Times New Roman" w:hAnsi="Times New Roman" w:cs="Times New Roman"/>
          <w:sz w:val="28"/>
          <w:szCs w:val="28"/>
        </w:rPr>
      </w:pPr>
      <w:r w:rsidRPr="00E21722">
        <w:rPr>
          <w:rFonts w:ascii="Times New Roman" w:hAnsi="Times New Roman" w:cs="Times New Roman"/>
          <w:sz w:val="28"/>
          <w:szCs w:val="28"/>
        </w:rPr>
        <w:t xml:space="preserve">Co je cílem našeho setkání? Je to váš cíl? Jak bychom z toho popř. mohli udělat váš cíl? Popište co nejpřesněji, jak bude „dosažení cíle“ vypadat? </w:t>
      </w:r>
    </w:p>
    <w:p w:rsidR="00A009E6" w:rsidRPr="00E21722" w:rsidRDefault="00A009E6" w:rsidP="00A009E6">
      <w:pPr>
        <w:spacing w:after="0" w:line="240" w:lineRule="auto"/>
        <w:jc w:val="both"/>
        <w:rPr>
          <w:rFonts w:ascii="Times New Roman" w:hAnsi="Times New Roman" w:cs="Times New Roman"/>
          <w:sz w:val="28"/>
          <w:szCs w:val="28"/>
        </w:rPr>
      </w:pPr>
      <w:r w:rsidRPr="00E21722">
        <w:rPr>
          <w:rFonts w:ascii="Times New Roman" w:hAnsi="Times New Roman" w:cs="Times New Roman"/>
          <w:sz w:val="28"/>
          <w:szCs w:val="28"/>
        </w:rPr>
        <w:t xml:space="preserve"> Podle čeho pozná</w:t>
      </w:r>
      <w:r w:rsidR="00E21722" w:rsidRPr="00E21722">
        <w:rPr>
          <w:rFonts w:ascii="Times New Roman" w:hAnsi="Times New Roman" w:cs="Times New Roman"/>
          <w:sz w:val="28"/>
          <w:szCs w:val="28"/>
        </w:rPr>
        <w:t>te</w:t>
      </w:r>
      <w:r w:rsidRPr="00E21722">
        <w:rPr>
          <w:rFonts w:ascii="Times New Roman" w:hAnsi="Times New Roman" w:cs="Times New Roman"/>
          <w:sz w:val="28"/>
          <w:szCs w:val="28"/>
        </w:rPr>
        <w:t>, že js</w:t>
      </w:r>
      <w:r w:rsidR="00E21722" w:rsidRPr="00E21722">
        <w:rPr>
          <w:rFonts w:ascii="Times New Roman" w:hAnsi="Times New Roman" w:cs="Times New Roman"/>
          <w:sz w:val="28"/>
          <w:szCs w:val="28"/>
        </w:rPr>
        <w:t>te</w:t>
      </w:r>
      <w:r w:rsidRPr="00E21722">
        <w:rPr>
          <w:rFonts w:ascii="Times New Roman" w:hAnsi="Times New Roman" w:cs="Times New Roman"/>
          <w:sz w:val="28"/>
          <w:szCs w:val="28"/>
        </w:rPr>
        <w:t xml:space="preserve"> byl úspěšn</w:t>
      </w:r>
      <w:r w:rsidR="00E21722" w:rsidRPr="00E21722">
        <w:rPr>
          <w:rFonts w:ascii="Times New Roman" w:hAnsi="Times New Roman" w:cs="Times New Roman"/>
          <w:sz w:val="28"/>
          <w:szCs w:val="28"/>
        </w:rPr>
        <w:t>ý</w:t>
      </w:r>
      <w:r w:rsidRPr="00E21722">
        <w:rPr>
          <w:rFonts w:ascii="Times New Roman" w:hAnsi="Times New Roman" w:cs="Times New Roman"/>
          <w:sz w:val="28"/>
          <w:szCs w:val="28"/>
        </w:rPr>
        <w:t xml:space="preserve">? Jak přesně bude vypadat změna? Jak poznáte, že jste dosáhl cíle? </w:t>
      </w:r>
    </w:p>
    <w:p w:rsidR="00A009E6" w:rsidRDefault="00A009E6" w:rsidP="00A009E6">
      <w:pPr>
        <w:spacing w:after="0" w:line="240" w:lineRule="auto"/>
        <w:jc w:val="both"/>
        <w:rPr>
          <w:rFonts w:ascii="Times New Roman" w:hAnsi="Times New Roman" w:cs="Times New Roman"/>
          <w:sz w:val="28"/>
          <w:szCs w:val="28"/>
        </w:rPr>
      </w:pPr>
      <w:r w:rsidRPr="00E21722">
        <w:rPr>
          <w:rFonts w:ascii="Times New Roman" w:hAnsi="Times New Roman" w:cs="Times New Roman"/>
          <w:sz w:val="28"/>
          <w:szCs w:val="28"/>
        </w:rPr>
        <w:t xml:space="preserve">Jak na to budou reagovat lidé kolem vás? Jaký je nejmenší cíl, na kterém můžete pracovat hned? </w:t>
      </w:r>
    </w:p>
    <w:p w:rsidR="007643AA" w:rsidRDefault="007643AA" w:rsidP="00A009E6">
      <w:pPr>
        <w:spacing w:after="0" w:line="240" w:lineRule="auto"/>
        <w:jc w:val="both"/>
        <w:rPr>
          <w:rFonts w:ascii="Times New Roman" w:hAnsi="Times New Roman" w:cs="Times New Roman"/>
          <w:sz w:val="28"/>
          <w:szCs w:val="28"/>
        </w:rPr>
      </w:pPr>
    </w:p>
    <w:p w:rsidR="007643AA" w:rsidRPr="007643AA" w:rsidRDefault="007643AA" w:rsidP="007643AA">
      <w:pPr>
        <w:shd w:val="clear" w:color="auto" w:fill="FFFFFF"/>
        <w:spacing w:after="0" w:line="240" w:lineRule="auto"/>
        <w:jc w:val="both"/>
        <w:rPr>
          <w:rFonts w:ascii="Times New Roman" w:eastAsia="Times New Roman" w:hAnsi="Times New Roman" w:cs="Times New Roman"/>
          <w:b/>
          <w:color w:val="FF0000"/>
          <w:sz w:val="28"/>
          <w:szCs w:val="28"/>
          <w:lang w:eastAsia="cs-CZ"/>
        </w:rPr>
      </w:pPr>
      <w:r w:rsidRPr="007643AA">
        <w:rPr>
          <w:rFonts w:ascii="Times New Roman" w:eastAsia="Times New Roman" w:hAnsi="Times New Roman" w:cs="Times New Roman"/>
          <w:b/>
          <w:color w:val="FF0000"/>
          <w:sz w:val="28"/>
          <w:szCs w:val="28"/>
          <w:lang w:eastAsia="cs-CZ"/>
        </w:rPr>
        <w:t xml:space="preserve">Správné stanovení cíle je naprosto stěžejní a my se budeme učit ještě různé techniky, jak cíl správně stanovit. Důležité je v průběhu </w:t>
      </w:r>
      <w:proofErr w:type="spellStart"/>
      <w:r w:rsidRPr="007643AA">
        <w:rPr>
          <w:rFonts w:ascii="Times New Roman" w:eastAsia="Times New Roman" w:hAnsi="Times New Roman" w:cs="Times New Roman"/>
          <w:b/>
          <w:color w:val="FF0000"/>
          <w:sz w:val="28"/>
          <w:szCs w:val="28"/>
          <w:lang w:eastAsia="cs-CZ"/>
        </w:rPr>
        <w:t>koučovacího</w:t>
      </w:r>
      <w:proofErr w:type="spellEnd"/>
      <w:r w:rsidRPr="007643AA">
        <w:rPr>
          <w:rFonts w:ascii="Times New Roman" w:eastAsia="Times New Roman" w:hAnsi="Times New Roman" w:cs="Times New Roman"/>
          <w:b/>
          <w:color w:val="FF0000"/>
          <w:sz w:val="28"/>
          <w:szCs w:val="28"/>
          <w:lang w:eastAsia="cs-CZ"/>
        </w:rPr>
        <w:t xml:space="preserve"> </w:t>
      </w:r>
      <w:r w:rsidRPr="007643AA">
        <w:rPr>
          <w:rFonts w:ascii="Times New Roman" w:eastAsia="Times New Roman" w:hAnsi="Times New Roman" w:cs="Times New Roman"/>
          <w:b/>
          <w:color w:val="FF0000"/>
          <w:sz w:val="28"/>
          <w:szCs w:val="28"/>
          <w:lang w:eastAsia="cs-CZ"/>
        </w:rPr>
        <w:lastRenderedPageBreak/>
        <w:t xml:space="preserve">procesu (tedy jakmile přejdeme na další části </w:t>
      </w:r>
      <w:proofErr w:type="gramStart"/>
      <w:r w:rsidRPr="007643AA">
        <w:rPr>
          <w:rFonts w:ascii="Times New Roman" w:eastAsia="Times New Roman" w:hAnsi="Times New Roman" w:cs="Times New Roman"/>
          <w:b/>
          <w:color w:val="FF0000"/>
          <w:sz w:val="28"/>
          <w:szCs w:val="28"/>
          <w:lang w:eastAsia="cs-CZ"/>
        </w:rPr>
        <w:t>metody,  již</w:t>
      </w:r>
      <w:proofErr w:type="gramEnd"/>
      <w:r w:rsidRPr="007643AA">
        <w:rPr>
          <w:rFonts w:ascii="Times New Roman" w:eastAsia="Times New Roman" w:hAnsi="Times New Roman" w:cs="Times New Roman"/>
          <w:b/>
          <w:color w:val="FF0000"/>
          <w:sz w:val="28"/>
          <w:szCs w:val="28"/>
          <w:lang w:eastAsia="cs-CZ"/>
        </w:rPr>
        <w:t xml:space="preserve"> cíl neměnit!!!! To je asi největší chyba v začátcích. </w:t>
      </w:r>
    </w:p>
    <w:p w:rsidR="007643AA" w:rsidRDefault="007643AA" w:rsidP="00A009E6">
      <w:pPr>
        <w:spacing w:after="0" w:line="240" w:lineRule="auto"/>
        <w:jc w:val="both"/>
        <w:rPr>
          <w:rFonts w:ascii="Times New Roman" w:hAnsi="Times New Roman" w:cs="Times New Roman"/>
          <w:sz w:val="28"/>
          <w:szCs w:val="28"/>
        </w:rPr>
      </w:pPr>
    </w:p>
    <w:p w:rsidR="007643AA" w:rsidRDefault="007643AA" w:rsidP="00A009E6">
      <w:pPr>
        <w:spacing w:after="0" w:line="240" w:lineRule="auto"/>
        <w:jc w:val="both"/>
        <w:rPr>
          <w:rFonts w:ascii="Times New Roman" w:hAnsi="Times New Roman" w:cs="Times New Roman"/>
          <w:sz w:val="28"/>
          <w:szCs w:val="28"/>
        </w:rPr>
      </w:pPr>
    </w:p>
    <w:p w:rsidR="007643AA" w:rsidRDefault="007643AA" w:rsidP="007643AA">
      <w:pPr>
        <w:shd w:val="clear" w:color="auto" w:fill="FFFFFF"/>
        <w:spacing w:after="0" w:line="240" w:lineRule="auto"/>
        <w:rPr>
          <w:rFonts w:ascii="Times New Roman" w:eastAsia="Times New Roman" w:hAnsi="Times New Roman" w:cs="Times New Roman"/>
          <w:b/>
          <w:color w:val="050505"/>
          <w:sz w:val="28"/>
          <w:szCs w:val="28"/>
          <w:lang w:eastAsia="cs-CZ"/>
        </w:rPr>
      </w:pPr>
      <w:r w:rsidRPr="007643AA">
        <w:rPr>
          <w:rFonts w:ascii="Times New Roman" w:eastAsia="Times New Roman" w:hAnsi="Times New Roman" w:cs="Times New Roman"/>
          <w:b/>
          <w:color w:val="050505"/>
          <w:sz w:val="28"/>
          <w:szCs w:val="28"/>
          <w:lang w:eastAsia="cs-CZ"/>
        </w:rPr>
        <w:t>Kouč vždy pokládá otevřené otázky, nikoli uzavřené (odpověď je ANO/NE)</w:t>
      </w:r>
    </w:p>
    <w:p w:rsidR="007643AA" w:rsidRDefault="007643AA" w:rsidP="007643AA">
      <w:pPr>
        <w:shd w:val="clear" w:color="auto" w:fill="FFFFFF"/>
        <w:spacing w:after="0" w:line="240" w:lineRule="auto"/>
        <w:rPr>
          <w:rFonts w:ascii="Times New Roman" w:eastAsia="Times New Roman" w:hAnsi="Times New Roman" w:cs="Times New Roman"/>
          <w:b/>
          <w:color w:val="050505"/>
          <w:sz w:val="28"/>
          <w:szCs w:val="28"/>
          <w:lang w:eastAsia="cs-CZ"/>
        </w:rPr>
      </w:pPr>
      <w:r>
        <w:rPr>
          <w:rFonts w:ascii="Times New Roman" w:eastAsia="Times New Roman" w:hAnsi="Times New Roman" w:cs="Times New Roman"/>
          <w:b/>
          <w:color w:val="050505"/>
          <w:sz w:val="28"/>
          <w:szCs w:val="28"/>
          <w:lang w:eastAsia="cs-CZ"/>
        </w:rPr>
        <w:t>Kouč hovoří jazykem klienta</w:t>
      </w:r>
    </w:p>
    <w:p w:rsidR="007643AA" w:rsidRDefault="007643AA" w:rsidP="007643AA">
      <w:pPr>
        <w:shd w:val="clear" w:color="auto" w:fill="FFFFFF"/>
        <w:spacing w:after="0" w:line="240" w:lineRule="auto"/>
        <w:rPr>
          <w:rFonts w:ascii="Times New Roman" w:eastAsia="Times New Roman" w:hAnsi="Times New Roman" w:cs="Times New Roman"/>
          <w:b/>
          <w:color w:val="050505"/>
          <w:sz w:val="28"/>
          <w:szCs w:val="28"/>
          <w:lang w:eastAsia="cs-CZ"/>
        </w:rPr>
      </w:pPr>
      <w:r>
        <w:rPr>
          <w:rFonts w:ascii="Times New Roman" w:eastAsia="Times New Roman" w:hAnsi="Times New Roman" w:cs="Times New Roman"/>
          <w:b/>
          <w:color w:val="050505"/>
          <w:sz w:val="28"/>
          <w:szCs w:val="28"/>
          <w:lang w:eastAsia="cs-CZ"/>
        </w:rPr>
        <w:t>Kouč rekapituluje (proto je důležité si rozhovor zapisovat, dělat si poznámky) po každé části je nutná ústní rekapitulace</w:t>
      </w:r>
    </w:p>
    <w:p w:rsidR="007643AA" w:rsidRDefault="007643AA" w:rsidP="007643AA">
      <w:pPr>
        <w:shd w:val="clear" w:color="auto" w:fill="FFFFFF"/>
        <w:spacing w:after="0" w:line="240" w:lineRule="auto"/>
        <w:rPr>
          <w:rFonts w:ascii="Times New Roman" w:eastAsia="Times New Roman" w:hAnsi="Times New Roman" w:cs="Times New Roman"/>
          <w:b/>
          <w:color w:val="050505"/>
          <w:sz w:val="28"/>
          <w:szCs w:val="28"/>
          <w:lang w:eastAsia="cs-CZ"/>
        </w:rPr>
      </w:pPr>
    </w:p>
    <w:p w:rsidR="007643AA" w:rsidRPr="007643AA" w:rsidRDefault="007643AA" w:rsidP="007643AA">
      <w:pPr>
        <w:shd w:val="clear" w:color="auto" w:fill="FFFFFF"/>
        <w:spacing w:after="0" w:line="240" w:lineRule="auto"/>
        <w:jc w:val="both"/>
        <w:rPr>
          <w:rFonts w:ascii="Times New Roman" w:eastAsia="Times New Roman" w:hAnsi="Times New Roman" w:cs="Times New Roman"/>
          <w:b/>
          <w:color w:val="FF0000"/>
          <w:sz w:val="28"/>
          <w:szCs w:val="28"/>
          <w:lang w:eastAsia="cs-CZ"/>
        </w:rPr>
      </w:pPr>
      <w:r w:rsidRPr="007643AA">
        <w:rPr>
          <w:rFonts w:ascii="Times New Roman" w:eastAsia="Times New Roman" w:hAnsi="Times New Roman" w:cs="Times New Roman"/>
          <w:b/>
          <w:color w:val="FF0000"/>
          <w:sz w:val="28"/>
          <w:szCs w:val="28"/>
          <w:lang w:eastAsia="cs-CZ"/>
        </w:rPr>
        <w:t>Až budete mít pocit (při dialogu), že máte správně stanoven cíl, znovu jej pro jistotu zrekapitulujte, ověřte u klienta, že to je přesné a oba si cíl důsledně zapište.</w:t>
      </w:r>
    </w:p>
    <w:p w:rsidR="007643AA" w:rsidRPr="00E21722" w:rsidRDefault="007643AA" w:rsidP="00A009E6">
      <w:pPr>
        <w:spacing w:after="0" w:line="240" w:lineRule="auto"/>
        <w:jc w:val="both"/>
        <w:rPr>
          <w:rFonts w:ascii="Times New Roman" w:hAnsi="Times New Roman" w:cs="Times New Roman"/>
          <w:sz w:val="28"/>
          <w:szCs w:val="28"/>
        </w:rPr>
      </w:pPr>
    </w:p>
    <w:p w:rsidR="00A009E6" w:rsidRPr="00A009E6" w:rsidRDefault="00A009E6" w:rsidP="00A009E6">
      <w:pPr>
        <w:spacing w:after="0" w:line="240" w:lineRule="auto"/>
        <w:jc w:val="both"/>
        <w:rPr>
          <w:rFonts w:ascii="Times New Roman" w:hAnsi="Times New Roman" w:cs="Times New Roman"/>
          <w:b/>
          <w:sz w:val="32"/>
          <w:szCs w:val="32"/>
        </w:rPr>
      </w:pPr>
      <w:r w:rsidRPr="00A009E6">
        <w:rPr>
          <w:rFonts w:ascii="Times New Roman" w:hAnsi="Times New Roman" w:cs="Times New Roman"/>
          <w:b/>
          <w:sz w:val="32"/>
          <w:szCs w:val="32"/>
        </w:rPr>
        <w:t xml:space="preserve"> </w:t>
      </w:r>
    </w:p>
    <w:p w:rsidR="00A009E6" w:rsidRPr="00A009E6" w:rsidRDefault="00A009E6" w:rsidP="00A009E6">
      <w:pPr>
        <w:spacing w:after="0" w:line="240" w:lineRule="auto"/>
        <w:jc w:val="both"/>
        <w:rPr>
          <w:rFonts w:ascii="Times New Roman" w:hAnsi="Times New Roman" w:cs="Times New Roman"/>
          <w:b/>
          <w:sz w:val="32"/>
          <w:szCs w:val="32"/>
        </w:rPr>
      </w:pPr>
      <w:r w:rsidRPr="00A009E6">
        <w:rPr>
          <w:rFonts w:ascii="Times New Roman" w:hAnsi="Times New Roman" w:cs="Times New Roman"/>
          <w:b/>
          <w:sz w:val="32"/>
          <w:szCs w:val="32"/>
          <w:u w:val="single"/>
        </w:rPr>
        <w:t>R (REALITY)</w:t>
      </w:r>
      <w:r w:rsidR="002F69B5">
        <w:rPr>
          <w:rFonts w:ascii="Times New Roman" w:hAnsi="Times New Roman" w:cs="Times New Roman"/>
          <w:b/>
          <w:sz w:val="32"/>
          <w:szCs w:val="32"/>
          <w:u w:val="single"/>
        </w:rPr>
        <w:t xml:space="preserve"> = </w:t>
      </w:r>
      <w:r w:rsidRPr="00A009E6">
        <w:rPr>
          <w:rFonts w:ascii="Times New Roman" w:hAnsi="Times New Roman" w:cs="Times New Roman"/>
          <w:b/>
          <w:sz w:val="32"/>
          <w:szCs w:val="32"/>
          <w:u w:val="single"/>
        </w:rPr>
        <w:t>REALITA</w:t>
      </w:r>
      <w:r>
        <w:rPr>
          <w:rFonts w:ascii="Times New Roman" w:hAnsi="Times New Roman" w:cs="Times New Roman"/>
          <w:b/>
          <w:sz w:val="32"/>
          <w:szCs w:val="32"/>
          <w:u w:val="single"/>
        </w:rPr>
        <w:t xml:space="preserve">: </w:t>
      </w:r>
      <w:r w:rsidRPr="00A009E6">
        <w:rPr>
          <w:rFonts w:ascii="Times New Roman" w:hAnsi="Times New Roman" w:cs="Times New Roman"/>
          <w:b/>
          <w:sz w:val="32"/>
          <w:szCs w:val="32"/>
        </w:rPr>
        <w:t xml:space="preserve">Prozkoumání přítomnosti a zkušeností </w:t>
      </w:r>
    </w:p>
    <w:p w:rsidR="00A009E6" w:rsidRPr="00A009E6" w:rsidRDefault="00A009E6" w:rsidP="00A009E6">
      <w:pPr>
        <w:spacing w:after="0" w:line="240" w:lineRule="auto"/>
        <w:jc w:val="both"/>
        <w:rPr>
          <w:rFonts w:ascii="Times New Roman" w:hAnsi="Times New Roman" w:cs="Times New Roman"/>
          <w:b/>
          <w:sz w:val="28"/>
          <w:szCs w:val="28"/>
        </w:rPr>
      </w:pPr>
    </w:p>
    <w:p w:rsidR="007643AA" w:rsidRDefault="007643AA" w:rsidP="007643AA">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Jaká je současná situace?</w:t>
      </w:r>
    </w:p>
    <w:p w:rsidR="007643AA" w:rsidRDefault="007643AA" w:rsidP="007643AA">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Byla už někdy podobná situace?</w:t>
      </w:r>
    </w:p>
    <w:p w:rsidR="007643AA" w:rsidRDefault="007643AA" w:rsidP="00A009E6">
      <w:pPr>
        <w:spacing w:after="0" w:line="240" w:lineRule="auto"/>
        <w:jc w:val="both"/>
        <w:rPr>
          <w:rFonts w:ascii="Times New Roman" w:hAnsi="Times New Roman" w:cs="Times New Roman"/>
          <w:b/>
          <w:sz w:val="28"/>
          <w:szCs w:val="28"/>
        </w:rPr>
      </w:pPr>
    </w:p>
    <w:p w:rsidR="00E510B4" w:rsidRPr="00E510B4" w:rsidRDefault="00E510B4" w:rsidP="00E510B4">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E510B4">
        <w:rPr>
          <w:rFonts w:ascii="Times New Roman" w:eastAsia="Times New Roman" w:hAnsi="Times New Roman" w:cs="Times New Roman"/>
          <w:color w:val="050505"/>
          <w:sz w:val="28"/>
          <w:szCs w:val="28"/>
          <w:lang w:eastAsia="cs-CZ"/>
        </w:rPr>
        <w:t xml:space="preserve">Pokud jste již stanovili cíl, nechte si zmapovat realitu. Tj. ať klient přesně popíše, jak je to teď. Dělejte si poznámky. Doptávejte se (otevřené otázky). </w:t>
      </w:r>
    </w:p>
    <w:p w:rsidR="009A4189" w:rsidRDefault="009A4189" w:rsidP="00E510B4">
      <w:pPr>
        <w:shd w:val="clear" w:color="auto" w:fill="FFFFFF"/>
        <w:spacing w:after="0" w:line="240" w:lineRule="auto"/>
        <w:jc w:val="both"/>
        <w:rPr>
          <w:rFonts w:ascii="Times New Roman" w:eastAsia="Times New Roman" w:hAnsi="Times New Roman" w:cs="Times New Roman"/>
          <w:color w:val="050505"/>
          <w:sz w:val="28"/>
          <w:szCs w:val="28"/>
          <w:lang w:eastAsia="cs-CZ"/>
        </w:rPr>
      </w:pPr>
    </w:p>
    <w:p w:rsidR="00E510B4" w:rsidRPr="00E510B4" w:rsidRDefault="00E510B4" w:rsidP="00E510B4">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E510B4">
        <w:rPr>
          <w:rFonts w:ascii="Times New Roman" w:eastAsia="Times New Roman" w:hAnsi="Times New Roman" w:cs="Times New Roman"/>
          <w:color w:val="050505"/>
          <w:sz w:val="28"/>
          <w:szCs w:val="28"/>
          <w:lang w:eastAsia="cs-CZ"/>
        </w:rPr>
        <w:t xml:space="preserve">Proč chceš zhubnout, jak to teď v té hlavě a s tím tělem máš, co přesně jíš, jak přesně se hýbeš, jaký děláš </w:t>
      </w:r>
      <w:proofErr w:type="gramStart"/>
      <w:r w:rsidRPr="00E510B4">
        <w:rPr>
          <w:rFonts w:ascii="Times New Roman" w:eastAsia="Times New Roman" w:hAnsi="Times New Roman" w:cs="Times New Roman"/>
          <w:color w:val="050505"/>
          <w:sz w:val="28"/>
          <w:szCs w:val="28"/>
          <w:lang w:eastAsia="cs-CZ"/>
        </w:rPr>
        <w:t>sport...</w:t>
      </w:r>
      <w:proofErr w:type="gramEnd"/>
      <w:r w:rsidRPr="00E510B4">
        <w:rPr>
          <w:rFonts w:ascii="Times New Roman" w:eastAsia="Times New Roman" w:hAnsi="Times New Roman" w:cs="Times New Roman"/>
          <w:color w:val="050505"/>
          <w:sz w:val="28"/>
          <w:szCs w:val="28"/>
          <w:lang w:eastAsia="cs-CZ"/>
        </w:rPr>
        <w:t xml:space="preserve"> </w:t>
      </w:r>
    </w:p>
    <w:p w:rsidR="00E510B4" w:rsidRDefault="00E510B4" w:rsidP="00E510B4">
      <w:pPr>
        <w:shd w:val="clear" w:color="auto" w:fill="FFFFFF"/>
        <w:spacing w:after="0" w:line="240" w:lineRule="auto"/>
        <w:rPr>
          <w:rFonts w:ascii="inherit" w:eastAsia="Times New Roman" w:hAnsi="inherit" w:cs="Segoe UI"/>
          <w:color w:val="050505"/>
          <w:sz w:val="23"/>
          <w:szCs w:val="23"/>
          <w:lang w:eastAsia="cs-CZ"/>
        </w:rPr>
      </w:pPr>
    </w:p>
    <w:p w:rsidR="00E510B4" w:rsidRPr="009A4189" w:rsidRDefault="00E510B4" w:rsidP="009A4189">
      <w:pPr>
        <w:shd w:val="clear" w:color="auto" w:fill="FFFFFF"/>
        <w:spacing w:after="0" w:line="240" w:lineRule="auto"/>
        <w:jc w:val="both"/>
        <w:rPr>
          <w:rFonts w:ascii="Times New Roman" w:eastAsia="Times New Roman" w:hAnsi="Times New Roman" w:cs="Times New Roman"/>
          <w:i/>
          <w:color w:val="050505"/>
          <w:sz w:val="24"/>
          <w:szCs w:val="24"/>
          <w:lang w:eastAsia="cs-CZ"/>
        </w:rPr>
      </w:pPr>
      <w:r w:rsidRPr="009A4189">
        <w:rPr>
          <w:rFonts w:ascii="Times New Roman" w:eastAsia="Times New Roman" w:hAnsi="Times New Roman" w:cs="Times New Roman"/>
          <w:i/>
          <w:color w:val="050505"/>
          <w:sz w:val="24"/>
          <w:szCs w:val="24"/>
          <w:lang w:eastAsia="cs-CZ"/>
        </w:rPr>
        <w:t xml:space="preserve">S cíli v oblasti </w:t>
      </w:r>
      <w:proofErr w:type="spellStart"/>
      <w:r w:rsidRPr="009A4189">
        <w:rPr>
          <w:rFonts w:ascii="Times New Roman" w:eastAsia="Times New Roman" w:hAnsi="Times New Roman" w:cs="Times New Roman"/>
          <w:i/>
          <w:color w:val="050505"/>
          <w:sz w:val="24"/>
          <w:szCs w:val="24"/>
          <w:lang w:eastAsia="cs-CZ"/>
        </w:rPr>
        <w:t>Lifestyle</w:t>
      </w:r>
      <w:proofErr w:type="spellEnd"/>
      <w:r w:rsidRPr="009A4189">
        <w:rPr>
          <w:rFonts w:ascii="Times New Roman" w:eastAsia="Times New Roman" w:hAnsi="Times New Roman" w:cs="Times New Roman"/>
          <w:i/>
          <w:color w:val="050505"/>
          <w:sz w:val="24"/>
          <w:szCs w:val="24"/>
          <w:lang w:eastAsia="cs-CZ"/>
        </w:rPr>
        <w:t xml:space="preserve"> jste již pracovali při vyplňování vstupního dotazníku klienta – již např. máte</w:t>
      </w:r>
      <w:r w:rsidR="009A4189">
        <w:rPr>
          <w:rFonts w:ascii="Times New Roman" w:eastAsia="Times New Roman" w:hAnsi="Times New Roman" w:cs="Times New Roman"/>
          <w:i/>
          <w:color w:val="050505"/>
          <w:sz w:val="24"/>
          <w:szCs w:val="24"/>
          <w:lang w:eastAsia="cs-CZ"/>
        </w:rPr>
        <w:t xml:space="preserve"> </w:t>
      </w:r>
      <w:r w:rsidRPr="009A4189">
        <w:rPr>
          <w:rFonts w:ascii="Times New Roman" w:eastAsia="Times New Roman" w:hAnsi="Times New Roman" w:cs="Times New Roman"/>
          <w:i/>
          <w:color w:val="050505"/>
          <w:sz w:val="24"/>
          <w:szCs w:val="24"/>
          <w:lang w:eastAsia="cs-CZ"/>
        </w:rPr>
        <w:t xml:space="preserve">představu o jídelníčku, chuťových preferencích, diagnostice, metabolickém typu, psychologickém typu – na to vše se můžete doptávat, to vše můžete s klientem rekapitulovat nebo mu </w:t>
      </w:r>
      <w:proofErr w:type="spellStart"/>
      <w:r w:rsidRPr="009A4189">
        <w:rPr>
          <w:rFonts w:ascii="Times New Roman" w:eastAsia="Times New Roman" w:hAnsi="Times New Roman" w:cs="Times New Roman"/>
          <w:i/>
          <w:color w:val="050505"/>
          <w:sz w:val="24"/>
          <w:szCs w:val="24"/>
          <w:lang w:eastAsia="cs-CZ"/>
        </w:rPr>
        <w:t>dovysvětlovat</w:t>
      </w:r>
      <w:proofErr w:type="spellEnd"/>
    </w:p>
    <w:p w:rsidR="009A4189" w:rsidRDefault="009A4189" w:rsidP="00E510B4">
      <w:pPr>
        <w:shd w:val="clear" w:color="auto" w:fill="FFFFFF"/>
        <w:spacing w:after="0" w:line="240" w:lineRule="auto"/>
        <w:rPr>
          <w:rFonts w:ascii="inherit" w:eastAsia="Times New Roman" w:hAnsi="inherit" w:cs="Segoe UI"/>
          <w:color w:val="050505"/>
          <w:sz w:val="23"/>
          <w:szCs w:val="23"/>
          <w:lang w:eastAsia="cs-CZ"/>
        </w:rPr>
      </w:pPr>
    </w:p>
    <w:p w:rsidR="00E510B4" w:rsidRPr="009A4189" w:rsidRDefault="00E510B4" w:rsidP="009A4189">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9A4189">
        <w:rPr>
          <w:rFonts w:ascii="Times New Roman" w:eastAsia="Times New Roman" w:hAnsi="Times New Roman" w:cs="Times New Roman"/>
          <w:color w:val="050505"/>
          <w:sz w:val="28"/>
          <w:szCs w:val="28"/>
          <w:lang w:eastAsia="cs-CZ"/>
        </w:rPr>
        <w:t xml:space="preserve">Důležité v této části: Na závěr TÉTO části metody celou realitu klientovi </w:t>
      </w:r>
      <w:r w:rsidRPr="009A4189">
        <w:rPr>
          <w:rFonts w:ascii="Times New Roman" w:eastAsia="Times New Roman" w:hAnsi="Times New Roman" w:cs="Times New Roman"/>
          <w:b/>
          <w:color w:val="050505"/>
          <w:sz w:val="28"/>
          <w:szCs w:val="28"/>
          <w:lang w:eastAsia="cs-CZ"/>
        </w:rPr>
        <w:t>ZREKAPITULUJTE.</w:t>
      </w:r>
      <w:r w:rsidRPr="009A4189">
        <w:rPr>
          <w:rFonts w:ascii="Times New Roman" w:eastAsia="Times New Roman" w:hAnsi="Times New Roman" w:cs="Times New Roman"/>
          <w:color w:val="050505"/>
          <w:sz w:val="28"/>
          <w:szCs w:val="28"/>
          <w:lang w:eastAsia="cs-CZ"/>
        </w:rPr>
        <w:t xml:space="preserve"> Tedy vycházejte ze svých poznámek a celou situaci řekněte jazykem a stylem klienta. Toto je velmi důležité, klientovi teď začn</w:t>
      </w:r>
      <w:r w:rsidR="009A4189" w:rsidRPr="009A4189">
        <w:rPr>
          <w:rFonts w:ascii="Times New Roman" w:eastAsia="Times New Roman" w:hAnsi="Times New Roman" w:cs="Times New Roman"/>
          <w:color w:val="050505"/>
          <w:sz w:val="28"/>
          <w:szCs w:val="28"/>
          <w:lang w:eastAsia="cs-CZ"/>
        </w:rPr>
        <w:t>e</w:t>
      </w:r>
      <w:r w:rsidRPr="009A4189">
        <w:rPr>
          <w:rFonts w:ascii="Times New Roman" w:eastAsia="Times New Roman" w:hAnsi="Times New Roman" w:cs="Times New Roman"/>
          <w:color w:val="050505"/>
          <w:sz w:val="28"/>
          <w:szCs w:val="28"/>
          <w:lang w:eastAsia="cs-CZ"/>
        </w:rPr>
        <w:t xml:space="preserve"> v hlavě leccos spínat a velmi často ch</w:t>
      </w:r>
      <w:r w:rsidR="009A4189" w:rsidRPr="009A4189">
        <w:rPr>
          <w:rFonts w:ascii="Times New Roman" w:eastAsia="Times New Roman" w:hAnsi="Times New Roman" w:cs="Times New Roman"/>
          <w:color w:val="050505"/>
          <w:sz w:val="28"/>
          <w:szCs w:val="28"/>
          <w:lang w:eastAsia="cs-CZ"/>
        </w:rPr>
        <w:t>c</w:t>
      </w:r>
      <w:r w:rsidRPr="009A4189">
        <w:rPr>
          <w:rFonts w:ascii="Times New Roman" w:eastAsia="Times New Roman" w:hAnsi="Times New Roman" w:cs="Times New Roman"/>
          <w:color w:val="050505"/>
          <w:sz w:val="28"/>
          <w:szCs w:val="28"/>
          <w:lang w:eastAsia="cs-CZ"/>
        </w:rPr>
        <w:t>e tady změnit cíl. Vy se ale striktně držte procesu!!!</w:t>
      </w:r>
    </w:p>
    <w:p w:rsidR="009A4189" w:rsidRDefault="009A4189" w:rsidP="00A009E6">
      <w:pPr>
        <w:spacing w:after="0" w:line="240" w:lineRule="auto"/>
        <w:jc w:val="both"/>
        <w:rPr>
          <w:rFonts w:ascii="Times New Roman" w:hAnsi="Times New Roman" w:cs="Times New Roman"/>
          <w:b/>
          <w:sz w:val="28"/>
          <w:szCs w:val="28"/>
        </w:rPr>
      </w:pPr>
    </w:p>
    <w:p w:rsidR="009A4189" w:rsidRDefault="009A4189" w:rsidP="00A009E6">
      <w:pPr>
        <w:spacing w:after="0" w:line="240" w:lineRule="auto"/>
        <w:jc w:val="both"/>
        <w:rPr>
          <w:rFonts w:ascii="Times New Roman" w:hAnsi="Times New Roman" w:cs="Times New Roman"/>
          <w:b/>
          <w:sz w:val="28"/>
          <w:szCs w:val="28"/>
        </w:rPr>
      </w:pPr>
    </w:p>
    <w:p w:rsidR="009A4189" w:rsidRDefault="009A4189" w:rsidP="00A009E6">
      <w:pPr>
        <w:spacing w:after="0" w:line="240" w:lineRule="auto"/>
        <w:jc w:val="both"/>
        <w:rPr>
          <w:rFonts w:ascii="Times New Roman" w:hAnsi="Times New Roman" w:cs="Times New Roman"/>
          <w:b/>
          <w:sz w:val="28"/>
          <w:szCs w:val="28"/>
        </w:rPr>
      </w:pPr>
    </w:p>
    <w:p w:rsidR="009A4189" w:rsidRDefault="009A4189" w:rsidP="00A009E6">
      <w:pPr>
        <w:spacing w:after="0" w:line="240" w:lineRule="auto"/>
        <w:jc w:val="both"/>
        <w:rPr>
          <w:rFonts w:ascii="Times New Roman" w:hAnsi="Times New Roman" w:cs="Times New Roman"/>
          <w:b/>
          <w:sz w:val="28"/>
          <w:szCs w:val="28"/>
        </w:rPr>
      </w:pPr>
    </w:p>
    <w:p w:rsidR="009A4189" w:rsidRPr="009A4189" w:rsidRDefault="009A4189" w:rsidP="00A009E6">
      <w:pPr>
        <w:spacing w:after="0" w:line="240" w:lineRule="auto"/>
        <w:jc w:val="both"/>
        <w:rPr>
          <w:rFonts w:ascii="Times New Roman" w:hAnsi="Times New Roman" w:cs="Times New Roman"/>
          <w:b/>
          <w:sz w:val="28"/>
          <w:szCs w:val="28"/>
        </w:rPr>
      </w:pPr>
      <w:r w:rsidRPr="009A4189">
        <w:rPr>
          <w:rFonts w:ascii="Times New Roman" w:hAnsi="Times New Roman" w:cs="Times New Roman"/>
          <w:b/>
          <w:sz w:val="28"/>
          <w:szCs w:val="28"/>
        </w:rPr>
        <w:lastRenderedPageBreak/>
        <w:t>Další otázky, kterými se můžete ptát:</w:t>
      </w:r>
    </w:p>
    <w:p w:rsidR="009A4189" w:rsidRDefault="009A4189" w:rsidP="00A009E6">
      <w:pPr>
        <w:spacing w:after="0" w:line="240" w:lineRule="auto"/>
        <w:jc w:val="both"/>
        <w:rPr>
          <w:rFonts w:ascii="Times New Roman" w:hAnsi="Times New Roman" w:cs="Times New Roman"/>
          <w:b/>
          <w:sz w:val="28"/>
          <w:szCs w:val="28"/>
        </w:rPr>
      </w:pPr>
    </w:p>
    <w:p w:rsidR="00A009E6" w:rsidRPr="009A4189" w:rsidRDefault="00A009E6" w:rsidP="00A009E6">
      <w:pPr>
        <w:spacing w:after="0" w:line="240" w:lineRule="auto"/>
        <w:jc w:val="both"/>
        <w:rPr>
          <w:rFonts w:ascii="Times New Roman" w:hAnsi="Times New Roman" w:cs="Times New Roman"/>
          <w:sz w:val="28"/>
          <w:szCs w:val="28"/>
        </w:rPr>
      </w:pPr>
      <w:r w:rsidRPr="009A4189">
        <w:rPr>
          <w:rFonts w:ascii="Times New Roman" w:hAnsi="Times New Roman" w:cs="Times New Roman"/>
          <w:sz w:val="28"/>
          <w:szCs w:val="28"/>
        </w:rPr>
        <w:t xml:space="preserve">Co doposud fungovalo? Kdy (naposledy) se vám to dařilo? Co přispělo k tomu, že jste byl úspěšný? Jaká je současná situace? </w:t>
      </w:r>
    </w:p>
    <w:p w:rsidR="00A009E6" w:rsidRPr="009A4189" w:rsidRDefault="00A009E6" w:rsidP="00A009E6">
      <w:pPr>
        <w:spacing w:after="0" w:line="240" w:lineRule="auto"/>
        <w:jc w:val="both"/>
        <w:rPr>
          <w:rFonts w:ascii="Times New Roman" w:hAnsi="Times New Roman" w:cs="Times New Roman"/>
          <w:sz w:val="28"/>
          <w:szCs w:val="28"/>
        </w:rPr>
      </w:pPr>
      <w:r w:rsidRPr="009A4189">
        <w:rPr>
          <w:rFonts w:ascii="Times New Roman" w:hAnsi="Times New Roman" w:cs="Times New Roman"/>
          <w:sz w:val="28"/>
          <w:szCs w:val="28"/>
        </w:rPr>
        <w:t xml:space="preserve">Kdy se vám daří lépe, kdy hůře?  Co vám tehdy pomohlo? Co z toho můžete zopakovat?  </w:t>
      </w:r>
    </w:p>
    <w:p w:rsidR="00A009E6" w:rsidRPr="00A009E6" w:rsidRDefault="00A009E6" w:rsidP="00A009E6">
      <w:pPr>
        <w:spacing w:after="0" w:line="240" w:lineRule="auto"/>
        <w:jc w:val="both"/>
        <w:rPr>
          <w:rFonts w:ascii="Times New Roman" w:hAnsi="Times New Roman" w:cs="Times New Roman"/>
          <w:b/>
          <w:sz w:val="32"/>
          <w:szCs w:val="32"/>
        </w:rPr>
      </w:pPr>
      <w:r w:rsidRPr="00A009E6">
        <w:rPr>
          <w:rFonts w:ascii="Times New Roman" w:hAnsi="Times New Roman" w:cs="Times New Roman"/>
          <w:b/>
          <w:sz w:val="32"/>
          <w:szCs w:val="32"/>
        </w:rPr>
        <w:t xml:space="preserve"> </w:t>
      </w:r>
    </w:p>
    <w:p w:rsidR="00A009E6" w:rsidRPr="00A009E6" w:rsidRDefault="00A009E6" w:rsidP="00A009E6">
      <w:pPr>
        <w:spacing w:after="0" w:line="240" w:lineRule="auto"/>
        <w:jc w:val="both"/>
        <w:rPr>
          <w:rFonts w:ascii="Times New Roman" w:hAnsi="Times New Roman" w:cs="Times New Roman"/>
          <w:b/>
          <w:sz w:val="32"/>
          <w:szCs w:val="32"/>
        </w:rPr>
      </w:pPr>
      <w:r w:rsidRPr="00A009E6">
        <w:rPr>
          <w:rFonts w:ascii="Times New Roman" w:hAnsi="Times New Roman" w:cs="Times New Roman"/>
          <w:b/>
          <w:sz w:val="32"/>
          <w:szCs w:val="32"/>
          <w:u w:val="single"/>
        </w:rPr>
        <w:t xml:space="preserve">O (OPTIONS) </w:t>
      </w:r>
      <w:r w:rsidR="002F69B5">
        <w:rPr>
          <w:rFonts w:ascii="Times New Roman" w:hAnsi="Times New Roman" w:cs="Times New Roman"/>
          <w:b/>
          <w:sz w:val="32"/>
          <w:szCs w:val="32"/>
          <w:u w:val="single"/>
        </w:rPr>
        <w:t>=</w:t>
      </w:r>
      <w:r w:rsidRPr="00A009E6">
        <w:rPr>
          <w:rFonts w:ascii="Times New Roman" w:hAnsi="Times New Roman" w:cs="Times New Roman"/>
          <w:b/>
          <w:sz w:val="32"/>
          <w:szCs w:val="32"/>
          <w:u w:val="single"/>
        </w:rPr>
        <w:t xml:space="preserve"> MOŽNOSTI</w:t>
      </w:r>
      <w:r>
        <w:rPr>
          <w:rFonts w:ascii="Times New Roman" w:hAnsi="Times New Roman" w:cs="Times New Roman"/>
          <w:b/>
          <w:sz w:val="32"/>
          <w:szCs w:val="32"/>
          <w:u w:val="single"/>
        </w:rPr>
        <w:t xml:space="preserve">: </w:t>
      </w:r>
      <w:r w:rsidRPr="00A009E6">
        <w:rPr>
          <w:rFonts w:ascii="Times New Roman" w:hAnsi="Times New Roman" w:cs="Times New Roman"/>
          <w:b/>
          <w:sz w:val="32"/>
          <w:szCs w:val="32"/>
        </w:rPr>
        <w:t xml:space="preserve">Zjištění možností, pohled do budoucnosti </w:t>
      </w:r>
    </w:p>
    <w:p w:rsidR="00A009E6" w:rsidRPr="00A009E6" w:rsidRDefault="00A009E6" w:rsidP="00A009E6">
      <w:pPr>
        <w:spacing w:after="0" w:line="240" w:lineRule="auto"/>
        <w:jc w:val="both"/>
        <w:rPr>
          <w:rFonts w:ascii="Times New Roman" w:hAnsi="Times New Roman" w:cs="Times New Roman"/>
          <w:b/>
          <w:sz w:val="28"/>
          <w:szCs w:val="28"/>
        </w:rPr>
      </w:pPr>
    </w:p>
    <w:p w:rsidR="009A4189" w:rsidRDefault="009A4189" w:rsidP="009A4189">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10 věcí, které můžeš udělat, aby ses dostal/a k cíli (postupně sestavit)</w:t>
      </w:r>
    </w:p>
    <w:p w:rsidR="009A4189" w:rsidRDefault="009A4189" w:rsidP="009A4189">
      <w:pPr>
        <w:spacing w:after="0" w:line="240" w:lineRule="auto"/>
        <w:jc w:val="both"/>
        <w:rPr>
          <w:rFonts w:ascii="Times New Roman" w:hAnsi="Times New Roman" w:cs="Times New Roman"/>
          <w:sz w:val="28"/>
          <w:szCs w:val="28"/>
        </w:rPr>
      </w:pPr>
    </w:p>
    <w:p w:rsidR="003F5938" w:rsidRPr="003F5938" w:rsidRDefault="003F5938" w:rsidP="003F5938">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3F5938">
        <w:rPr>
          <w:rFonts w:ascii="Times New Roman" w:eastAsia="Times New Roman" w:hAnsi="Times New Roman" w:cs="Times New Roman"/>
          <w:color w:val="050505"/>
          <w:sz w:val="28"/>
          <w:szCs w:val="28"/>
          <w:lang w:eastAsia="cs-CZ"/>
        </w:rPr>
        <w:t>Zde je vhodné vymyslet alespoň 5, lépe 10 možností, jak dojít k cíli, jak cíle dosáhnout. První 3 možnosti určitě musí vymyslet klient sám, s dalšími mu můžete pomáhat (zde lze i navrhnout na základě vašeho odborného vzdělání).</w:t>
      </w:r>
    </w:p>
    <w:p w:rsidR="003F5938" w:rsidRPr="003F5938" w:rsidRDefault="003F5938" w:rsidP="003F5938">
      <w:pPr>
        <w:shd w:val="clear" w:color="auto" w:fill="FFFFFF"/>
        <w:spacing w:after="0" w:line="240" w:lineRule="auto"/>
        <w:jc w:val="both"/>
        <w:rPr>
          <w:rFonts w:ascii="Times New Roman" w:eastAsia="Times New Roman" w:hAnsi="Times New Roman" w:cs="Times New Roman"/>
          <w:i/>
          <w:color w:val="050505"/>
          <w:sz w:val="24"/>
          <w:szCs w:val="24"/>
          <w:lang w:eastAsia="cs-CZ"/>
        </w:rPr>
      </w:pPr>
      <w:r w:rsidRPr="003F5938">
        <w:rPr>
          <w:rFonts w:ascii="Times New Roman" w:eastAsia="Times New Roman" w:hAnsi="Times New Roman" w:cs="Times New Roman"/>
          <w:i/>
          <w:color w:val="050505"/>
          <w:sz w:val="24"/>
          <w:szCs w:val="24"/>
          <w:lang w:eastAsia="cs-CZ"/>
        </w:rPr>
        <w:t>Např. Budu 3x týdně chodit na 60 min ven na procházku v ostrém tempu (budu si hlídat tepovou frekvenci)</w:t>
      </w:r>
    </w:p>
    <w:p w:rsidR="003F5938" w:rsidRPr="003F5938" w:rsidRDefault="003F5938" w:rsidP="003F5938">
      <w:pPr>
        <w:shd w:val="clear" w:color="auto" w:fill="FFFFFF"/>
        <w:spacing w:after="0" w:line="240" w:lineRule="auto"/>
        <w:jc w:val="both"/>
        <w:rPr>
          <w:rFonts w:ascii="Times New Roman" w:eastAsia="Times New Roman" w:hAnsi="Times New Roman" w:cs="Times New Roman"/>
          <w:i/>
          <w:color w:val="050505"/>
          <w:sz w:val="24"/>
          <w:szCs w:val="24"/>
          <w:lang w:eastAsia="cs-CZ"/>
        </w:rPr>
      </w:pPr>
      <w:r w:rsidRPr="003F5938">
        <w:rPr>
          <w:rFonts w:ascii="Times New Roman" w:eastAsia="Times New Roman" w:hAnsi="Times New Roman" w:cs="Times New Roman"/>
          <w:i/>
          <w:color w:val="050505"/>
          <w:sz w:val="24"/>
          <w:szCs w:val="24"/>
          <w:lang w:eastAsia="cs-CZ"/>
        </w:rPr>
        <w:t>Budu pravidelně snídat, vždy v 8.00</w:t>
      </w:r>
    </w:p>
    <w:p w:rsidR="003F5938" w:rsidRDefault="003F5938" w:rsidP="003F5938">
      <w:pPr>
        <w:shd w:val="clear" w:color="auto" w:fill="FFFFFF"/>
        <w:spacing w:after="0" w:line="240" w:lineRule="auto"/>
        <w:jc w:val="both"/>
        <w:rPr>
          <w:rFonts w:ascii="Times New Roman" w:eastAsia="Times New Roman" w:hAnsi="Times New Roman" w:cs="Times New Roman"/>
          <w:i/>
          <w:color w:val="050505"/>
          <w:sz w:val="24"/>
          <w:szCs w:val="24"/>
          <w:lang w:eastAsia="cs-CZ"/>
        </w:rPr>
      </w:pPr>
      <w:r w:rsidRPr="003F5938">
        <w:rPr>
          <w:rFonts w:ascii="Times New Roman" w:eastAsia="Times New Roman" w:hAnsi="Times New Roman" w:cs="Times New Roman"/>
          <w:i/>
          <w:color w:val="050505"/>
          <w:sz w:val="24"/>
          <w:szCs w:val="24"/>
          <w:lang w:eastAsia="cs-CZ"/>
        </w:rPr>
        <w:t>Budu po celý den hodně pít, vodu bez bublin, vypiju min. 2 l za celý den</w:t>
      </w:r>
    </w:p>
    <w:p w:rsidR="00A77F6D" w:rsidRDefault="00A77F6D" w:rsidP="003F5938">
      <w:pPr>
        <w:shd w:val="clear" w:color="auto" w:fill="FFFFFF"/>
        <w:spacing w:after="0" w:line="240" w:lineRule="auto"/>
        <w:jc w:val="both"/>
        <w:rPr>
          <w:rFonts w:ascii="Times New Roman" w:eastAsia="Times New Roman" w:hAnsi="Times New Roman" w:cs="Times New Roman"/>
          <w:i/>
          <w:color w:val="050505"/>
          <w:sz w:val="24"/>
          <w:szCs w:val="24"/>
          <w:lang w:eastAsia="cs-CZ"/>
        </w:rPr>
      </w:pPr>
    </w:p>
    <w:p w:rsidR="00A77F6D" w:rsidRPr="00A77F6D" w:rsidRDefault="00A77F6D" w:rsidP="00A77F6D">
      <w:pPr>
        <w:shd w:val="clear" w:color="auto" w:fill="FFFFFF"/>
        <w:spacing w:after="0" w:line="240" w:lineRule="auto"/>
        <w:jc w:val="both"/>
        <w:rPr>
          <w:rFonts w:ascii="Times New Roman" w:eastAsia="Times New Roman" w:hAnsi="Times New Roman" w:cs="Times New Roman"/>
          <w:b/>
          <w:color w:val="050505"/>
          <w:sz w:val="28"/>
          <w:szCs w:val="28"/>
          <w:lang w:eastAsia="cs-CZ"/>
        </w:rPr>
      </w:pPr>
      <w:r w:rsidRPr="00A77F6D">
        <w:rPr>
          <w:rFonts w:ascii="Times New Roman" w:eastAsia="Times New Roman" w:hAnsi="Times New Roman" w:cs="Times New Roman"/>
          <w:b/>
          <w:color w:val="050505"/>
          <w:sz w:val="28"/>
          <w:szCs w:val="28"/>
          <w:lang w:eastAsia="cs-CZ"/>
        </w:rPr>
        <w:t>AŽ BUDETE MÍT VŠECHNY MOŽNOSTI, OPĚT JE KLIENTOVI ZOPAKUJTE, PŘEČTĚTE, HOVOŘTE JEHO JAZYKEM A STYLEM</w:t>
      </w:r>
    </w:p>
    <w:p w:rsidR="00A77F6D" w:rsidRPr="003F5938" w:rsidRDefault="00A77F6D" w:rsidP="003F5938">
      <w:pPr>
        <w:shd w:val="clear" w:color="auto" w:fill="FFFFFF"/>
        <w:spacing w:after="0" w:line="240" w:lineRule="auto"/>
        <w:jc w:val="both"/>
        <w:rPr>
          <w:rFonts w:ascii="Times New Roman" w:eastAsia="Times New Roman" w:hAnsi="Times New Roman" w:cs="Times New Roman"/>
          <w:i/>
          <w:color w:val="050505"/>
          <w:sz w:val="24"/>
          <w:szCs w:val="24"/>
          <w:lang w:eastAsia="cs-CZ"/>
        </w:rPr>
      </w:pPr>
    </w:p>
    <w:p w:rsidR="009A4189" w:rsidRDefault="009A4189" w:rsidP="009A4189">
      <w:pPr>
        <w:spacing w:after="0" w:line="240" w:lineRule="auto"/>
        <w:jc w:val="both"/>
        <w:rPr>
          <w:rFonts w:ascii="Times New Roman" w:hAnsi="Times New Roman" w:cs="Times New Roman"/>
          <w:sz w:val="28"/>
          <w:szCs w:val="28"/>
        </w:rPr>
      </w:pPr>
    </w:p>
    <w:p w:rsidR="003F5938" w:rsidRPr="003F5938" w:rsidRDefault="003F5938" w:rsidP="009A4189">
      <w:pPr>
        <w:spacing w:after="0" w:line="240" w:lineRule="auto"/>
        <w:jc w:val="both"/>
        <w:rPr>
          <w:rFonts w:ascii="Times New Roman" w:eastAsia="Times New Roman" w:hAnsi="Times New Roman" w:cs="Times New Roman"/>
          <w:b/>
          <w:color w:val="050505"/>
          <w:sz w:val="28"/>
          <w:szCs w:val="28"/>
          <w:lang w:eastAsia="cs-CZ"/>
        </w:rPr>
      </w:pPr>
      <w:r w:rsidRPr="003F5938">
        <w:rPr>
          <w:rFonts w:ascii="Times New Roman" w:eastAsia="Times New Roman" w:hAnsi="Times New Roman" w:cs="Times New Roman"/>
          <w:b/>
          <w:color w:val="050505"/>
          <w:sz w:val="28"/>
          <w:szCs w:val="28"/>
          <w:lang w:eastAsia="cs-CZ"/>
        </w:rPr>
        <w:t>Dále se můžete ptát:</w:t>
      </w:r>
    </w:p>
    <w:p w:rsidR="003F5938" w:rsidRDefault="003F5938" w:rsidP="009A4189">
      <w:pPr>
        <w:spacing w:after="0" w:line="240" w:lineRule="auto"/>
        <w:jc w:val="both"/>
        <w:rPr>
          <w:rFonts w:ascii="inherit" w:eastAsia="Times New Roman" w:hAnsi="inherit" w:cs="Segoe UI"/>
          <w:color w:val="050505"/>
          <w:sz w:val="23"/>
          <w:szCs w:val="23"/>
          <w:lang w:eastAsia="cs-CZ"/>
        </w:rPr>
      </w:pPr>
    </w:p>
    <w:p w:rsidR="003F5938" w:rsidRPr="003F5938" w:rsidRDefault="003F5938" w:rsidP="009A4189">
      <w:pPr>
        <w:spacing w:after="0" w:line="240" w:lineRule="auto"/>
        <w:jc w:val="both"/>
        <w:rPr>
          <w:rFonts w:ascii="Times New Roman" w:eastAsia="Times New Roman" w:hAnsi="Times New Roman" w:cs="Times New Roman"/>
          <w:color w:val="050505"/>
          <w:sz w:val="28"/>
          <w:szCs w:val="28"/>
          <w:lang w:eastAsia="cs-CZ"/>
        </w:rPr>
      </w:pPr>
      <w:r>
        <w:rPr>
          <w:rFonts w:ascii="Times New Roman" w:eastAsia="Times New Roman" w:hAnsi="Times New Roman" w:cs="Times New Roman"/>
          <w:color w:val="050505"/>
          <w:sz w:val="28"/>
          <w:szCs w:val="28"/>
          <w:lang w:eastAsia="cs-CZ"/>
        </w:rPr>
        <w:t>K</w:t>
      </w:r>
      <w:r w:rsidRPr="003F5938">
        <w:rPr>
          <w:rFonts w:ascii="Times New Roman" w:eastAsia="Times New Roman" w:hAnsi="Times New Roman" w:cs="Times New Roman"/>
          <w:color w:val="050505"/>
          <w:sz w:val="28"/>
          <w:szCs w:val="28"/>
          <w:lang w:eastAsia="cs-CZ"/>
        </w:rPr>
        <w:t xml:space="preserve">dyby neexistovaly žádné překážky (zdravotní, finanční, ohledy na okolí, sociální situace), co bys ještě mohl pro to zhubnutí udělat (např. kdyby nebolelo koleno, kdyby to </w:t>
      </w:r>
      <w:proofErr w:type="spellStart"/>
      <w:r w:rsidRPr="003F5938">
        <w:rPr>
          <w:rFonts w:ascii="Times New Roman" w:eastAsia="Times New Roman" w:hAnsi="Times New Roman" w:cs="Times New Roman"/>
          <w:color w:val="050505"/>
          <w:sz w:val="28"/>
          <w:szCs w:val="28"/>
          <w:lang w:eastAsia="cs-CZ"/>
        </w:rPr>
        <w:t>fitko</w:t>
      </w:r>
      <w:proofErr w:type="spellEnd"/>
      <w:r w:rsidRPr="003F5938">
        <w:rPr>
          <w:rFonts w:ascii="Times New Roman" w:eastAsia="Times New Roman" w:hAnsi="Times New Roman" w:cs="Times New Roman"/>
          <w:color w:val="050505"/>
          <w:sz w:val="28"/>
          <w:szCs w:val="28"/>
          <w:lang w:eastAsia="cs-CZ"/>
        </w:rPr>
        <w:t xml:space="preserve"> nebylo tak </w:t>
      </w:r>
      <w:proofErr w:type="gramStart"/>
      <w:r w:rsidRPr="003F5938">
        <w:rPr>
          <w:rFonts w:ascii="Times New Roman" w:eastAsia="Times New Roman" w:hAnsi="Times New Roman" w:cs="Times New Roman"/>
          <w:color w:val="050505"/>
          <w:sz w:val="28"/>
          <w:szCs w:val="28"/>
          <w:lang w:eastAsia="cs-CZ"/>
        </w:rPr>
        <w:t>drahé....).</w:t>
      </w:r>
      <w:proofErr w:type="gramEnd"/>
      <w:r w:rsidRPr="003F5938">
        <w:rPr>
          <w:rFonts w:ascii="Times New Roman" w:eastAsia="Times New Roman" w:hAnsi="Times New Roman" w:cs="Times New Roman"/>
          <w:color w:val="050505"/>
          <w:sz w:val="28"/>
          <w:szCs w:val="28"/>
          <w:lang w:eastAsia="cs-CZ"/>
        </w:rPr>
        <w:t xml:space="preserve"> </w:t>
      </w:r>
    </w:p>
    <w:p w:rsidR="003F5938" w:rsidRDefault="003F5938" w:rsidP="009A4189">
      <w:pPr>
        <w:spacing w:after="0" w:line="240" w:lineRule="auto"/>
        <w:jc w:val="both"/>
        <w:rPr>
          <w:rFonts w:ascii="inherit" w:eastAsia="Times New Roman" w:hAnsi="inherit" w:cs="Segoe UI"/>
          <w:color w:val="050505"/>
          <w:sz w:val="23"/>
          <w:szCs w:val="23"/>
          <w:lang w:eastAsia="cs-CZ"/>
        </w:rPr>
      </w:pPr>
    </w:p>
    <w:p w:rsidR="00A009E6" w:rsidRDefault="00A009E6" w:rsidP="009A4189">
      <w:pPr>
        <w:spacing w:after="0" w:line="240" w:lineRule="auto"/>
        <w:jc w:val="both"/>
        <w:rPr>
          <w:rFonts w:ascii="Times New Roman" w:hAnsi="Times New Roman" w:cs="Times New Roman"/>
          <w:sz w:val="28"/>
          <w:szCs w:val="28"/>
        </w:rPr>
      </w:pPr>
      <w:r w:rsidRPr="003F5938">
        <w:rPr>
          <w:rFonts w:ascii="Times New Roman" w:hAnsi="Times New Roman" w:cs="Times New Roman"/>
          <w:sz w:val="28"/>
          <w:szCs w:val="28"/>
        </w:rPr>
        <w:t xml:space="preserve">Co potřebujete k tomu, abyste udělal první krok?  Jakou podporu budete potřebovat?  Kdo všechno vám může pomoci? </w:t>
      </w:r>
      <w:r w:rsidR="009A4189" w:rsidRPr="003F5938">
        <w:rPr>
          <w:rFonts w:ascii="Times New Roman" w:hAnsi="Times New Roman" w:cs="Times New Roman"/>
          <w:sz w:val="28"/>
          <w:szCs w:val="28"/>
        </w:rPr>
        <w:t>Co by Ti poradila Tvoje nejlepší kamarádka/kamarád/matka/otec/syn/dcera? Co by Ti poradit odborník na tuto oblast (ke kterému vzhlížíš/uznáváš ho/respektuješ)?</w:t>
      </w:r>
    </w:p>
    <w:p w:rsidR="00A77F6D" w:rsidRDefault="00A77F6D" w:rsidP="009A4189">
      <w:pPr>
        <w:spacing w:after="0" w:line="240" w:lineRule="auto"/>
        <w:jc w:val="both"/>
        <w:rPr>
          <w:rFonts w:ascii="Times New Roman" w:hAnsi="Times New Roman" w:cs="Times New Roman"/>
          <w:sz w:val="28"/>
          <w:szCs w:val="28"/>
        </w:rPr>
      </w:pPr>
    </w:p>
    <w:p w:rsidR="00A77F6D" w:rsidRDefault="00A77F6D" w:rsidP="009A4189">
      <w:pPr>
        <w:spacing w:after="0" w:line="240" w:lineRule="auto"/>
        <w:jc w:val="both"/>
        <w:rPr>
          <w:rFonts w:ascii="Times New Roman" w:hAnsi="Times New Roman" w:cs="Times New Roman"/>
          <w:sz w:val="28"/>
          <w:szCs w:val="28"/>
        </w:rPr>
      </w:pPr>
    </w:p>
    <w:p w:rsidR="00A77F6D" w:rsidRDefault="00A77F6D" w:rsidP="009A4189">
      <w:pPr>
        <w:spacing w:after="0" w:line="240" w:lineRule="auto"/>
        <w:jc w:val="both"/>
        <w:rPr>
          <w:rFonts w:ascii="Times New Roman" w:hAnsi="Times New Roman" w:cs="Times New Roman"/>
          <w:sz w:val="28"/>
          <w:szCs w:val="28"/>
        </w:rPr>
      </w:pPr>
    </w:p>
    <w:p w:rsidR="00A77F6D" w:rsidRDefault="00A77F6D" w:rsidP="009A4189">
      <w:pPr>
        <w:spacing w:after="0" w:line="240" w:lineRule="auto"/>
        <w:jc w:val="both"/>
        <w:rPr>
          <w:rFonts w:ascii="Times New Roman" w:hAnsi="Times New Roman" w:cs="Times New Roman"/>
          <w:sz w:val="28"/>
          <w:szCs w:val="28"/>
        </w:rPr>
      </w:pPr>
    </w:p>
    <w:p w:rsidR="00A77F6D" w:rsidRDefault="00A77F6D" w:rsidP="009A4189">
      <w:pPr>
        <w:spacing w:after="0" w:line="240" w:lineRule="auto"/>
        <w:jc w:val="both"/>
        <w:rPr>
          <w:rFonts w:ascii="Times New Roman" w:hAnsi="Times New Roman" w:cs="Times New Roman"/>
          <w:sz w:val="28"/>
          <w:szCs w:val="28"/>
        </w:rPr>
      </w:pPr>
    </w:p>
    <w:p w:rsidR="00A77F6D" w:rsidRPr="003F5938" w:rsidRDefault="00A77F6D" w:rsidP="009A4189">
      <w:pPr>
        <w:spacing w:after="0" w:line="240" w:lineRule="auto"/>
        <w:jc w:val="both"/>
        <w:rPr>
          <w:rFonts w:ascii="Times New Roman" w:hAnsi="Times New Roman" w:cs="Times New Roman"/>
          <w:sz w:val="28"/>
          <w:szCs w:val="28"/>
        </w:rPr>
      </w:pPr>
    </w:p>
    <w:p w:rsidR="00A009E6" w:rsidRPr="00A009E6" w:rsidRDefault="00A009E6" w:rsidP="00A009E6">
      <w:pPr>
        <w:spacing w:after="0" w:line="240" w:lineRule="auto"/>
        <w:jc w:val="both"/>
        <w:rPr>
          <w:rFonts w:ascii="Times New Roman" w:hAnsi="Times New Roman" w:cs="Times New Roman"/>
          <w:b/>
          <w:sz w:val="32"/>
          <w:szCs w:val="32"/>
        </w:rPr>
      </w:pPr>
      <w:r w:rsidRPr="00A009E6">
        <w:rPr>
          <w:rFonts w:ascii="Times New Roman" w:hAnsi="Times New Roman" w:cs="Times New Roman"/>
          <w:b/>
          <w:sz w:val="32"/>
          <w:szCs w:val="32"/>
        </w:rPr>
        <w:t xml:space="preserve"> </w:t>
      </w:r>
    </w:p>
    <w:p w:rsidR="00A009E6" w:rsidRPr="00A009E6" w:rsidRDefault="00A009E6" w:rsidP="00A009E6">
      <w:pPr>
        <w:spacing w:after="0" w:line="240" w:lineRule="auto"/>
        <w:jc w:val="both"/>
        <w:rPr>
          <w:rFonts w:ascii="Times New Roman" w:hAnsi="Times New Roman" w:cs="Times New Roman"/>
          <w:b/>
          <w:sz w:val="32"/>
          <w:szCs w:val="32"/>
        </w:rPr>
      </w:pPr>
      <w:r w:rsidRPr="00A009E6">
        <w:rPr>
          <w:rFonts w:ascii="Times New Roman" w:hAnsi="Times New Roman" w:cs="Times New Roman"/>
          <w:b/>
          <w:sz w:val="32"/>
          <w:szCs w:val="32"/>
          <w:u w:val="single"/>
        </w:rPr>
        <w:lastRenderedPageBreak/>
        <w:t xml:space="preserve">W (WILL) </w:t>
      </w:r>
      <w:r w:rsidR="002F69B5">
        <w:rPr>
          <w:rFonts w:ascii="Times New Roman" w:hAnsi="Times New Roman" w:cs="Times New Roman"/>
          <w:b/>
          <w:sz w:val="32"/>
          <w:szCs w:val="32"/>
          <w:u w:val="single"/>
        </w:rPr>
        <w:t>=</w:t>
      </w:r>
      <w:r w:rsidRPr="00A009E6">
        <w:rPr>
          <w:rFonts w:ascii="Times New Roman" w:hAnsi="Times New Roman" w:cs="Times New Roman"/>
          <w:b/>
          <w:sz w:val="32"/>
          <w:szCs w:val="32"/>
          <w:u w:val="single"/>
        </w:rPr>
        <w:t xml:space="preserve"> </w:t>
      </w:r>
      <w:proofErr w:type="gramStart"/>
      <w:r w:rsidRPr="00A009E6">
        <w:rPr>
          <w:rFonts w:ascii="Times New Roman" w:hAnsi="Times New Roman" w:cs="Times New Roman"/>
          <w:b/>
          <w:sz w:val="32"/>
          <w:szCs w:val="32"/>
          <w:u w:val="single"/>
        </w:rPr>
        <w:t xml:space="preserve">VŮLE </w:t>
      </w:r>
      <w:r>
        <w:rPr>
          <w:rFonts w:ascii="Times New Roman" w:hAnsi="Times New Roman" w:cs="Times New Roman"/>
          <w:b/>
          <w:sz w:val="32"/>
          <w:szCs w:val="32"/>
          <w:u w:val="single"/>
        </w:rPr>
        <w:t xml:space="preserve">: </w:t>
      </w:r>
      <w:r w:rsidRPr="00A009E6">
        <w:rPr>
          <w:rFonts w:ascii="Times New Roman" w:hAnsi="Times New Roman" w:cs="Times New Roman"/>
          <w:b/>
          <w:sz w:val="32"/>
          <w:szCs w:val="32"/>
        </w:rPr>
        <w:t>Akční</w:t>
      </w:r>
      <w:proofErr w:type="gramEnd"/>
      <w:r w:rsidRPr="00A009E6">
        <w:rPr>
          <w:rFonts w:ascii="Times New Roman" w:hAnsi="Times New Roman" w:cs="Times New Roman"/>
          <w:b/>
          <w:sz w:val="32"/>
          <w:szCs w:val="32"/>
        </w:rPr>
        <w:t xml:space="preserve"> plán </w:t>
      </w:r>
    </w:p>
    <w:p w:rsidR="00A009E6" w:rsidRPr="00A009E6" w:rsidRDefault="00A009E6" w:rsidP="00A009E6">
      <w:pPr>
        <w:spacing w:after="0" w:line="240" w:lineRule="auto"/>
        <w:jc w:val="both"/>
        <w:rPr>
          <w:rFonts w:ascii="Times New Roman" w:hAnsi="Times New Roman" w:cs="Times New Roman"/>
          <w:b/>
          <w:sz w:val="28"/>
          <w:szCs w:val="28"/>
        </w:rPr>
      </w:pPr>
    </w:p>
    <w:p w:rsidR="00A77F6D" w:rsidRDefault="00A77F6D" w:rsidP="00A009E6">
      <w:pPr>
        <w:spacing w:after="0" w:line="240" w:lineRule="auto"/>
        <w:jc w:val="both"/>
        <w:rPr>
          <w:rFonts w:ascii="Times New Roman" w:hAnsi="Times New Roman" w:cs="Times New Roman"/>
          <w:b/>
          <w:sz w:val="28"/>
          <w:szCs w:val="28"/>
        </w:rPr>
      </w:pPr>
    </w:p>
    <w:p w:rsidR="00A77F6D" w:rsidRDefault="00A77F6D" w:rsidP="00A77F6D">
      <w:pPr>
        <w:pStyle w:val="Odstavecseseznamem"/>
        <w:numPr>
          <w:ilvl w:val="0"/>
          <w:numId w:val="12"/>
        </w:numPr>
        <w:spacing w:after="0"/>
        <w:rPr>
          <w:rFonts w:ascii="Times New Roman" w:hAnsi="Times New Roman" w:cs="Times New Roman"/>
          <w:sz w:val="28"/>
          <w:szCs w:val="28"/>
        </w:rPr>
      </w:pPr>
      <w:r>
        <w:rPr>
          <w:rFonts w:ascii="Times New Roman" w:hAnsi="Times New Roman" w:cs="Times New Roman"/>
          <w:sz w:val="28"/>
          <w:szCs w:val="28"/>
        </w:rPr>
        <w:t>Vyber 3 věci, které máš chuť udělat nejdříve</w:t>
      </w:r>
    </w:p>
    <w:p w:rsidR="00A77F6D" w:rsidRDefault="00A77F6D" w:rsidP="00A77F6D">
      <w:pPr>
        <w:pStyle w:val="Odstavecseseznamem"/>
        <w:numPr>
          <w:ilvl w:val="0"/>
          <w:numId w:val="12"/>
        </w:numPr>
        <w:spacing w:after="0"/>
        <w:rPr>
          <w:rFonts w:ascii="Times New Roman" w:hAnsi="Times New Roman" w:cs="Times New Roman"/>
          <w:sz w:val="28"/>
          <w:szCs w:val="28"/>
        </w:rPr>
      </w:pPr>
      <w:r>
        <w:rPr>
          <w:rFonts w:ascii="Times New Roman" w:hAnsi="Times New Roman" w:cs="Times New Roman"/>
          <w:sz w:val="28"/>
          <w:szCs w:val="28"/>
        </w:rPr>
        <w:t xml:space="preserve"> Z těchto 3 věcí zvol 1 jedinou…</w:t>
      </w:r>
    </w:p>
    <w:p w:rsidR="00A77F6D" w:rsidRDefault="00A77F6D" w:rsidP="00A77F6D">
      <w:pPr>
        <w:pStyle w:val="Odstavecseseznamem"/>
        <w:numPr>
          <w:ilvl w:val="0"/>
          <w:numId w:val="12"/>
        </w:numPr>
        <w:spacing w:after="0"/>
        <w:rPr>
          <w:rFonts w:ascii="Times New Roman" w:hAnsi="Times New Roman" w:cs="Times New Roman"/>
          <w:sz w:val="28"/>
          <w:szCs w:val="28"/>
        </w:rPr>
      </w:pPr>
      <w:r>
        <w:rPr>
          <w:rFonts w:ascii="Times New Roman" w:hAnsi="Times New Roman" w:cs="Times New Roman"/>
          <w:sz w:val="28"/>
          <w:szCs w:val="28"/>
        </w:rPr>
        <w:t xml:space="preserve"> Kdy začneš? – konkrétní termín</w:t>
      </w:r>
    </w:p>
    <w:p w:rsidR="00A77F6D" w:rsidRDefault="00A77F6D" w:rsidP="00A77F6D">
      <w:pPr>
        <w:pStyle w:val="Odstavecseseznamem"/>
        <w:numPr>
          <w:ilvl w:val="0"/>
          <w:numId w:val="12"/>
        </w:numPr>
        <w:spacing w:after="0"/>
        <w:rPr>
          <w:rFonts w:ascii="Times New Roman" w:hAnsi="Times New Roman" w:cs="Times New Roman"/>
          <w:sz w:val="28"/>
          <w:szCs w:val="28"/>
        </w:rPr>
      </w:pPr>
      <w:r>
        <w:rPr>
          <w:rFonts w:ascii="Times New Roman" w:hAnsi="Times New Roman" w:cs="Times New Roman"/>
          <w:sz w:val="28"/>
          <w:szCs w:val="28"/>
        </w:rPr>
        <w:t>Dosledování splněného úkolu</w:t>
      </w:r>
    </w:p>
    <w:p w:rsidR="00A77F6D" w:rsidRDefault="00A77F6D" w:rsidP="00A009E6">
      <w:pPr>
        <w:spacing w:after="0" w:line="240" w:lineRule="auto"/>
        <w:jc w:val="both"/>
        <w:rPr>
          <w:rFonts w:ascii="Times New Roman" w:hAnsi="Times New Roman" w:cs="Times New Roman"/>
          <w:b/>
          <w:sz w:val="28"/>
          <w:szCs w:val="28"/>
        </w:rPr>
      </w:pPr>
    </w:p>
    <w:p w:rsidR="00A77F6D" w:rsidRDefault="00A77F6D" w:rsidP="00A009E6">
      <w:pPr>
        <w:spacing w:after="0" w:line="240" w:lineRule="auto"/>
        <w:jc w:val="both"/>
        <w:rPr>
          <w:rFonts w:ascii="Times New Roman" w:hAnsi="Times New Roman" w:cs="Times New Roman"/>
          <w:b/>
          <w:sz w:val="28"/>
          <w:szCs w:val="28"/>
        </w:rPr>
      </w:pPr>
    </w:p>
    <w:p w:rsidR="00A77F6D" w:rsidRPr="003650BA" w:rsidRDefault="00A77F6D" w:rsidP="003650BA">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3650BA">
        <w:rPr>
          <w:rFonts w:ascii="Times New Roman" w:eastAsia="Times New Roman" w:hAnsi="Times New Roman" w:cs="Times New Roman"/>
          <w:color w:val="050505"/>
          <w:sz w:val="28"/>
          <w:szCs w:val="28"/>
          <w:lang w:eastAsia="cs-CZ"/>
        </w:rPr>
        <w:t xml:space="preserve">KDY ZAČNEŠ? ZDE JE NUTNÉ STANOVIT </w:t>
      </w:r>
      <w:r w:rsidR="003650BA">
        <w:rPr>
          <w:rFonts w:ascii="Times New Roman" w:eastAsia="Times New Roman" w:hAnsi="Times New Roman" w:cs="Times New Roman"/>
          <w:color w:val="050505"/>
          <w:sz w:val="28"/>
          <w:szCs w:val="28"/>
          <w:lang w:eastAsia="cs-CZ"/>
        </w:rPr>
        <w:t xml:space="preserve">, </w:t>
      </w:r>
      <w:r w:rsidRPr="003650BA">
        <w:rPr>
          <w:rFonts w:ascii="Times New Roman" w:eastAsia="Times New Roman" w:hAnsi="Times New Roman" w:cs="Times New Roman"/>
          <w:color w:val="050505"/>
          <w:sz w:val="28"/>
          <w:szCs w:val="28"/>
          <w:lang w:eastAsia="cs-CZ"/>
        </w:rPr>
        <w:t xml:space="preserve">KDY </w:t>
      </w:r>
      <w:r w:rsidRPr="003650BA">
        <w:rPr>
          <w:rFonts w:ascii="Times New Roman" w:eastAsia="Times New Roman" w:hAnsi="Times New Roman" w:cs="Times New Roman"/>
          <w:b/>
          <w:color w:val="050505"/>
          <w:sz w:val="28"/>
          <w:szCs w:val="28"/>
          <w:lang w:eastAsia="cs-CZ"/>
        </w:rPr>
        <w:t>PŘESNĚ</w:t>
      </w:r>
      <w:r w:rsidR="003650BA" w:rsidRPr="003650BA">
        <w:rPr>
          <w:rFonts w:ascii="Times New Roman" w:eastAsia="Times New Roman" w:hAnsi="Times New Roman" w:cs="Times New Roman"/>
          <w:color w:val="050505"/>
          <w:sz w:val="28"/>
          <w:szCs w:val="28"/>
          <w:lang w:eastAsia="cs-CZ"/>
        </w:rPr>
        <w:t xml:space="preserve"> se</w:t>
      </w:r>
      <w:r w:rsidRPr="003650BA">
        <w:rPr>
          <w:rFonts w:ascii="Times New Roman" w:eastAsia="Times New Roman" w:hAnsi="Times New Roman" w:cs="Times New Roman"/>
          <w:color w:val="050505"/>
          <w:sz w:val="28"/>
          <w:szCs w:val="28"/>
          <w:lang w:eastAsia="cs-CZ"/>
        </w:rPr>
        <w:t xml:space="preserve"> začne - zítra ráno v 8.00, </w:t>
      </w:r>
      <w:r w:rsidR="003650BA" w:rsidRPr="003650BA">
        <w:rPr>
          <w:rFonts w:ascii="Times New Roman" w:eastAsia="Times New Roman" w:hAnsi="Times New Roman" w:cs="Times New Roman"/>
          <w:color w:val="050505"/>
          <w:sz w:val="28"/>
          <w:szCs w:val="28"/>
          <w:lang w:eastAsia="cs-CZ"/>
        </w:rPr>
        <w:t xml:space="preserve">nebo např. </w:t>
      </w:r>
      <w:proofErr w:type="gramStart"/>
      <w:r w:rsidRPr="003650BA">
        <w:rPr>
          <w:rFonts w:ascii="Times New Roman" w:eastAsia="Times New Roman" w:hAnsi="Times New Roman" w:cs="Times New Roman"/>
          <w:color w:val="050505"/>
          <w:sz w:val="28"/>
          <w:szCs w:val="28"/>
          <w:lang w:eastAsia="cs-CZ"/>
        </w:rPr>
        <w:t>15.2.202</w:t>
      </w:r>
      <w:r w:rsidR="003650BA" w:rsidRPr="003650BA">
        <w:rPr>
          <w:rFonts w:ascii="Times New Roman" w:eastAsia="Times New Roman" w:hAnsi="Times New Roman" w:cs="Times New Roman"/>
          <w:color w:val="050505"/>
          <w:sz w:val="28"/>
          <w:szCs w:val="28"/>
          <w:lang w:eastAsia="cs-CZ"/>
        </w:rPr>
        <w:t>2</w:t>
      </w:r>
      <w:proofErr w:type="gramEnd"/>
      <w:r w:rsidRPr="003650BA">
        <w:rPr>
          <w:rFonts w:ascii="Times New Roman" w:eastAsia="Times New Roman" w:hAnsi="Times New Roman" w:cs="Times New Roman"/>
          <w:color w:val="050505"/>
          <w:sz w:val="28"/>
          <w:szCs w:val="28"/>
          <w:lang w:eastAsia="cs-CZ"/>
        </w:rPr>
        <w:t xml:space="preserve">. Klient by si to měl sám zapsat (např. do diáře) a podepsat. </w:t>
      </w:r>
    </w:p>
    <w:p w:rsidR="003650BA" w:rsidRPr="003650BA" w:rsidRDefault="003650BA" w:rsidP="003650BA">
      <w:pPr>
        <w:shd w:val="clear" w:color="auto" w:fill="FFFFFF"/>
        <w:spacing w:after="0" w:line="240" w:lineRule="auto"/>
        <w:jc w:val="both"/>
        <w:rPr>
          <w:rFonts w:ascii="Times New Roman" w:eastAsia="Times New Roman" w:hAnsi="Times New Roman" w:cs="Times New Roman"/>
          <w:color w:val="050505"/>
          <w:sz w:val="28"/>
          <w:szCs w:val="28"/>
          <w:lang w:eastAsia="cs-CZ"/>
        </w:rPr>
      </w:pPr>
    </w:p>
    <w:p w:rsidR="003650BA" w:rsidRPr="003650BA" w:rsidRDefault="003650BA" w:rsidP="003650BA">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3650BA">
        <w:rPr>
          <w:rFonts w:ascii="Times New Roman" w:eastAsia="Times New Roman" w:hAnsi="Times New Roman" w:cs="Times New Roman"/>
          <w:color w:val="050505"/>
          <w:sz w:val="28"/>
          <w:szCs w:val="28"/>
          <w:lang w:eastAsia="cs-CZ"/>
        </w:rPr>
        <w:t>DOSLEDOVÁNÍ: kouč musí v daný termín dosledovat (zavolat, setkat se), zda ke splnění úkolu došlo či nikoli.</w:t>
      </w:r>
    </w:p>
    <w:p w:rsidR="003650BA" w:rsidRPr="003650BA" w:rsidRDefault="003650BA" w:rsidP="003650BA">
      <w:pPr>
        <w:shd w:val="clear" w:color="auto" w:fill="FFFFFF"/>
        <w:spacing w:after="0" w:line="240" w:lineRule="auto"/>
        <w:jc w:val="both"/>
        <w:rPr>
          <w:rFonts w:ascii="Times New Roman" w:eastAsia="Times New Roman" w:hAnsi="Times New Roman" w:cs="Times New Roman"/>
          <w:color w:val="050505"/>
          <w:sz w:val="28"/>
          <w:szCs w:val="28"/>
          <w:lang w:eastAsia="cs-CZ"/>
        </w:rPr>
      </w:pPr>
    </w:p>
    <w:p w:rsidR="00A77F6D" w:rsidRPr="003650BA" w:rsidRDefault="00A77F6D" w:rsidP="003650BA">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3650BA">
        <w:rPr>
          <w:rFonts w:ascii="Times New Roman" w:eastAsia="Times New Roman" w:hAnsi="Times New Roman" w:cs="Times New Roman"/>
          <w:color w:val="050505"/>
          <w:sz w:val="28"/>
          <w:szCs w:val="28"/>
          <w:lang w:eastAsia="cs-CZ"/>
        </w:rPr>
        <w:t>Jak</w:t>
      </w:r>
      <w:r w:rsidR="003650BA" w:rsidRPr="003650BA">
        <w:rPr>
          <w:rFonts w:ascii="Times New Roman" w:eastAsia="Times New Roman" w:hAnsi="Times New Roman" w:cs="Times New Roman"/>
          <w:color w:val="050505"/>
          <w:sz w:val="28"/>
          <w:szCs w:val="28"/>
          <w:lang w:eastAsia="cs-CZ"/>
        </w:rPr>
        <w:t>á bude odměna? (když to splníš, když začneš?</w:t>
      </w:r>
      <w:r w:rsidRPr="003650BA">
        <w:rPr>
          <w:rFonts w:ascii="Times New Roman" w:eastAsia="Times New Roman" w:hAnsi="Times New Roman" w:cs="Times New Roman"/>
          <w:color w:val="050505"/>
          <w:sz w:val="28"/>
          <w:szCs w:val="28"/>
          <w:lang w:eastAsia="cs-CZ"/>
        </w:rPr>
        <w:t>)</w:t>
      </w:r>
    </w:p>
    <w:p w:rsidR="00A77F6D" w:rsidRPr="003650BA" w:rsidRDefault="00A77F6D" w:rsidP="003650BA">
      <w:pPr>
        <w:shd w:val="clear" w:color="auto" w:fill="FFFFFF"/>
        <w:spacing w:after="0" w:line="240" w:lineRule="auto"/>
        <w:jc w:val="both"/>
        <w:rPr>
          <w:rFonts w:ascii="Times New Roman" w:eastAsia="Times New Roman" w:hAnsi="Times New Roman" w:cs="Times New Roman"/>
          <w:color w:val="050505"/>
          <w:sz w:val="28"/>
          <w:szCs w:val="28"/>
          <w:lang w:eastAsia="cs-CZ"/>
        </w:rPr>
      </w:pPr>
      <w:r w:rsidRPr="003650BA">
        <w:rPr>
          <w:rFonts w:ascii="Times New Roman" w:eastAsia="Times New Roman" w:hAnsi="Times New Roman" w:cs="Times New Roman"/>
          <w:color w:val="050505"/>
          <w:sz w:val="28"/>
          <w:szCs w:val="28"/>
          <w:lang w:eastAsia="cs-CZ"/>
        </w:rPr>
        <w:t xml:space="preserve">Jaký bude trest? (když to nesplníš, když </w:t>
      </w:r>
      <w:proofErr w:type="gramStart"/>
      <w:r w:rsidRPr="003650BA">
        <w:rPr>
          <w:rFonts w:ascii="Times New Roman" w:eastAsia="Times New Roman" w:hAnsi="Times New Roman" w:cs="Times New Roman"/>
          <w:color w:val="050505"/>
          <w:sz w:val="28"/>
          <w:szCs w:val="28"/>
          <w:lang w:eastAsia="cs-CZ"/>
        </w:rPr>
        <w:t>nezačneš...)</w:t>
      </w:r>
      <w:proofErr w:type="gramEnd"/>
    </w:p>
    <w:p w:rsidR="00A77F6D" w:rsidRPr="003650BA" w:rsidRDefault="00A77F6D" w:rsidP="00A009E6">
      <w:pPr>
        <w:spacing w:after="0" w:line="240" w:lineRule="auto"/>
        <w:jc w:val="both"/>
        <w:rPr>
          <w:rFonts w:ascii="Times New Roman" w:hAnsi="Times New Roman" w:cs="Times New Roman"/>
          <w:b/>
          <w:sz w:val="28"/>
          <w:szCs w:val="28"/>
        </w:rPr>
      </w:pPr>
    </w:p>
    <w:p w:rsidR="00A77F6D" w:rsidRDefault="00A77F6D" w:rsidP="00A009E6">
      <w:pPr>
        <w:spacing w:after="0" w:line="240" w:lineRule="auto"/>
        <w:jc w:val="both"/>
        <w:rPr>
          <w:rFonts w:ascii="Times New Roman" w:hAnsi="Times New Roman" w:cs="Times New Roman"/>
          <w:b/>
          <w:sz w:val="28"/>
          <w:szCs w:val="28"/>
        </w:rPr>
      </w:pPr>
    </w:p>
    <w:p w:rsidR="00A77F6D" w:rsidRDefault="003650BA" w:rsidP="00A009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Dále je možné pokládat tyto otázky/pobavit se o tom</w:t>
      </w:r>
    </w:p>
    <w:p w:rsidR="003650BA" w:rsidRDefault="003650BA" w:rsidP="00A009E6">
      <w:pPr>
        <w:spacing w:after="0" w:line="240" w:lineRule="auto"/>
        <w:jc w:val="both"/>
        <w:rPr>
          <w:rFonts w:ascii="Times New Roman" w:hAnsi="Times New Roman" w:cs="Times New Roman"/>
          <w:b/>
          <w:sz w:val="28"/>
          <w:szCs w:val="28"/>
        </w:rPr>
      </w:pPr>
    </w:p>
    <w:p w:rsidR="00A009E6" w:rsidRPr="003650BA" w:rsidRDefault="00A009E6" w:rsidP="00A009E6">
      <w:pPr>
        <w:spacing w:after="0" w:line="240" w:lineRule="auto"/>
        <w:jc w:val="both"/>
        <w:rPr>
          <w:rFonts w:ascii="Times New Roman" w:hAnsi="Times New Roman" w:cs="Times New Roman"/>
          <w:sz w:val="28"/>
          <w:szCs w:val="28"/>
        </w:rPr>
      </w:pPr>
      <w:r w:rsidRPr="003650BA">
        <w:rPr>
          <w:rFonts w:ascii="Times New Roman" w:hAnsi="Times New Roman" w:cs="Times New Roman"/>
          <w:sz w:val="28"/>
          <w:szCs w:val="28"/>
        </w:rPr>
        <w:t xml:space="preserve">Kdy a co konkrétně uděláte?  Jaká je šance na škále 1 – 10, že to opravdu uděláte? Jaký nejmenší krok můžete podniknout? Až se příště sejdeme, co bude jinak? Nakolik si důvěřujete, že se vám to podaří? Jak by se dala tato pravděpodobnost zvýšit? Co by vám mohlo zabránit v akci? Co ještě potřebujete, abyste začal? </w:t>
      </w:r>
    </w:p>
    <w:p w:rsidR="00CE2D20" w:rsidRPr="00A009E6" w:rsidRDefault="00CE2D20" w:rsidP="00A009E6">
      <w:pPr>
        <w:spacing w:after="0" w:line="240" w:lineRule="auto"/>
        <w:rPr>
          <w:rFonts w:ascii="Times New Roman" w:hAnsi="Times New Roman" w:cs="Times New Roman"/>
          <w:b/>
          <w:sz w:val="32"/>
          <w:szCs w:val="32"/>
        </w:rPr>
      </w:pPr>
    </w:p>
    <w:sectPr w:rsidR="00CE2D20" w:rsidRPr="00A009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80" w:rsidRDefault="00E03680" w:rsidP="00CE2D20">
      <w:pPr>
        <w:spacing w:after="0" w:line="240" w:lineRule="auto"/>
      </w:pPr>
      <w:r>
        <w:separator/>
      </w:r>
    </w:p>
  </w:endnote>
  <w:endnote w:type="continuationSeparator" w:id="0">
    <w:p w:rsidR="00E03680" w:rsidRDefault="00E03680" w:rsidP="00CE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80" w:rsidRDefault="00E03680" w:rsidP="00CE2D20">
      <w:pPr>
        <w:spacing w:after="0" w:line="240" w:lineRule="auto"/>
      </w:pPr>
      <w:r>
        <w:separator/>
      </w:r>
    </w:p>
  </w:footnote>
  <w:footnote w:type="continuationSeparator" w:id="0">
    <w:p w:rsidR="00E03680" w:rsidRDefault="00E03680" w:rsidP="00CE2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B9" w:rsidRDefault="00831DB9">
    <w:pPr>
      <w:pStyle w:val="Zhlav"/>
    </w:pPr>
    <w:r>
      <w:rPr>
        <w:b/>
        <w:noProof/>
        <w:color w:val="808080" w:themeColor="background1" w:themeShade="80"/>
        <w:sz w:val="24"/>
        <w:szCs w:val="24"/>
        <w:lang w:eastAsia="cs-CZ"/>
      </w:rPr>
      <w:drawing>
        <wp:anchor distT="0" distB="0" distL="114300" distR="114300" simplePos="0" relativeHeight="251659264" behindDoc="1" locked="0" layoutInCell="1" allowOverlap="1" wp14:anchorId="1481F95C" wp14:editId="59480108">
          <wp:simplePos x="0" y="0"/>
          <wp:positionH relativeFrom="column">
            <wp:posOffset>5062855</wp:posOffset>
          </wp:positionH>
          <wp:positionV relativeFrom="paragraph">
            <wp:posOffset>-41910</wp:posOffset>
          </wp:positionV>
          <wp:extent cx="1076325" cy="1085850"/>
          <wp:effectExtent l="0" t="0" r="9525" b="0"/>
          <wp:wrapTight wrapText="bothSides">
            <wp:wrapPolygon edited="1">
              <wp:start x="2294" y="3979"/>
              <wp:lineTo x="0" y="16913"/>
              <wp:lineTo x="19688" y="17482"/>
              <wp:lineTo x="16630" y="3411"/>
              <wp:lineTo x="2294" y="3979"/>
            </wp:wrapPolygon>
          </wp:wrapTight>
          <wp:docPr id="3" name="Obrázek 3" descr="logo__nutri_academy_10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nutri_academy_10_2010.jpg"/>
                  <pic:cNvPicPr/>
                </pic:nvPicPr>
                <pic:blipFill>
                  <a:blip r:embed="rId1"/>
                  <a:stretch>
                    <a:fillRect/>
                  </a:stretch>
                </pic:blipFill>
                <pic:spPr>
                  <a:xfrm>
                    <a:off x="0" y="0"/>
                    <a:ext cx="1076325" cy="1085850"/>
                  </a:xfrm>
                  <a:prstGeom prst="rect">
                    <a:avLst/>
                  </a:prstGeom>
                </pic:spPr>
              </pic:pic>
            </a:graphicData>
          </a:graphic>
        </wp:anchor>
      </w:drawing>
    </w:r>
  </w:p>
  <w:p w:rsidR="00831DB9" w:rsidRDefault="00831DB9">
    <w:pPr>
      <w:pStyle w:val="Zhlav"/>
    </w:pPr>
  </w:p>
  <w:p w:rsidR="00CE2D20" w:rsidRPr="00831DB9" w:rsidRDefault="00CE2D20">
    <w:pPr>
      <w:pStyle w:val="Zhlav"/>
      <w:rPr>
        <w:color w:val="000000" w:themeColor="text1"/>
      </w:rPr>
    </w:pPr>
    <w:proofErr w:type="spellStart"/>
    <w:r w:rsidRPr="00831DB9">
      <w:rPr>
        <w:color w:val="000000" w:themeColor="text1"/>
      </w:rPr>
      <w:t>NutriAcademy</w:t>
    </w:r>
    <w:proofErr w:type="spellEnd"/>
    <w:r w:rsidRPr="00831DB9">
      <w:rPr>
        <w:color w:val="000000" w:themeColor="text1"/>
      </w:rPr>
      <w:t>, s.r.o.</w:t>
    </w:r>
    <w:r w:rsidR="00831DB9" w:rsidRPr="00831DB9">
      <w:rPr>
        <w:b/>
        <w:noProof/>
        <w:color w:val="000000" w:themeColor="text1"/>
        <w:sz w:val="24"/>
        <w:szCs w:val="24"/>
        <w:lang w:eastAsia="cs-CZ"/>
      </w:rPr>
      <w:t xml:space="preserve"> </w:t>
    </w:r>
  </w:p>
  <w:p w:rsidR="00CE2D20" w:rsidRPr="00831DB9" w:rsidRDefault="00E03680">
    <w:pPr>
      <w:pStyle w:val="Zhlav"/>
      <w:rPr>
        <w:color w:val="000000" w:themeColor="text1"/>
      </w:rPr>
    </w:pPr>
    <w:hyperlink r:id="rId2" w:history="1">
      <w:r w:rsidR="00831DB9" w:rsidRPr="00831DB9">
        <w:rPr>
          <w:rStyle w:val="Hypertextovodkaz"/>
          <w:color w:val="000000" w:themeColor="text1"/>
          <w:u w:val="none"/>
        </w:rPr>
        <w:t>www.nutriacademy.cz</w:t>
      </w:r>
    </w:hyperlink>
  </w:p>
  <w:p w:rsidR="00831DB9" w:rsidRDefault="00831DB9">
    <w:pPr>
      <w:pStyle w:val="Zhlav"/>
    </w:pPr>
  </w:p>
  <w:p w:rsidR="00CE2D20" w:rsidRDefault="00CE2D20" w:rsidP="00831DB9">
    <w:pPr>
      <w:pStyle w:val="Zhlav"/>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9E7"/>
    <w:multiLevelType w:val="hybridMultilevel"/>
    <w:tmpl w:val="16AADFCA"/>
    <w:lvl w:ilvl="0" w:tplc="B3E84A5A">
      <w:start w:val="9"/>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594B31"/>
    <w:multiLevelType w:val="hybridMultilevel"/>
    <w:tmpl w:val="CE0E85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7FD1E91"/>
    <w:multiLevelType w:val="hybridMultilevel"/>
    <w:tmpl w:val="CE0E85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D937E7A"/>
    <w:multiLevelType w:val="hybridMultilevel"/>
    <w:tmpl w:val="C33C893C"/>
    <w:lvl w:ilvl="0" w:tplc="B3E84A5A">
      <w:start w:val="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DFB6828"/>
    <w:multiLevelType w:val="hybridMultilevel"/>
    <w:tmpl w:val="656EA706"/>
    <w:lvl w:ilvl="0" w:tplc="0DB64C1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797082E"/>
    <w:multiLevelType w:val="hybridMultilevel"/>
    <w:tmpl w:val="CE0E85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AA420AB"/>
    <w:multiLevelType w:val="hybridMultilevel"/>
    <w:tmpl w:val="D4DE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C043E6A"/>
    <w:multiLevelType w:val="hybridMultilevel"/>
    <w:tmpl w:val="59F81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25C1D31"/>
    <w:multiLevelType w:val="hybridMultilevel"/>
    <w:tmpl w:val="CE0E85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E7C5864"/>
    <w:multiLevelType w:val="hybridMultilevel"/>
    <w:tmpl w:val="87344B32"/>
    <w:lvl w:ilvl="0" w:tplc="04050003">
      <w:start w:val="1"/>
      <w:numFmt w:val="bullet"/>
      <w:lvlText w:val="o"/>
      <w:lvlJc w:val="left"/>
      <w:pPr>
        <w:ind w:left="1080" w:hanging="360"/>
      </w:pPr>
      <w:rPr>
        <w:rFonts w:ascii="Courier New" w:hAnsi="Courier New" w:cs="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A0B511B"/>
    <w:multiLevelType w:val="hybridMultilevel"/>
    <w:tmpl w:val="CE0E85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8"/>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24"/>
    <w:rsid w:val="00013FBE"/>
    <w:rsid w:val="000205A0"/>
    <w:rsid w:val="000E0AFD"/>
    <w:rsid w:val="002F69B5"/>
    <w:rsid w:val="003650BA"/>
    <w:rsid w:val="003F5938"/>
    <w:rsid w:val="00415230"/>
    <w:rsid w:val="004F1D23"/>
    <w:rsid w:val="005A49FC"/>
    <w:rsid w:val="006331FC"/>
    <w:rsid w:val="006A2B6A"/>
    <w:rsid w:val="006B2B16"/>
    <w:rsid w:val="006B4140"/>
    <w:rsid w:val="006D1A7C"/>
    <w:rsid w:val="00743ADE"/>
    <w:rsid w:val="0075640E"/>
    <w:rsid w:val="00761F51"/>
    <w:rsid w:val="007643AA"/>
    <w:rsid w:val="00775BFF"/>
    <w:rsid w:val="00807FA5"/>
    <w:rsid w:val="00831DB9"/>
    <w:rsid w:val="008F7AED"/>
    <w:rsid w:val="009A4189"/>
    <w:rsid w:val="00A009E6"/>
    <w:rsid w:val="00A77F6D"/>
    <w:rsid w:val="00B8142F"/>
    <w:rsid w:val="00BA082B"/>
    <w:rsid w:val="00CE2D20"/>
    <w:rsid w:val="00CE4587"/>
    <w:rsid w:val="00E03680"/>
    <w:rsid w:val="00E21722"/>
    <w:rsid w:val="00E510B4"/>
    <w:rsid w:val="00EA5FA9"/>
    <w:rsid w:val="00ED4724"/>
    <w:rsid w:val="00FB0A04"/>
    <w:rsid w:val="00FE2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D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D20"/>
  </w:style>
  <w:style w:type="paragraph" w:styleId="Zpat">
    <w:name w:val="footer"/>
    <w:basedOn w:val="Normln"/>
    <w:link w:val="ZpatChar"/>
    <w:uiPriority w:val="99"/>
    <w:unhideWhenUsed/>
    <w:rsid w:val="00CE2D20"/>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D20"/>
  </w:style>
  <w:style w:type="paragraph" w:styleId="Textbubliny">
    <w:name w:val="Balloon Text"/>
    <w:basedOn w:val="Normln"/>
    <w:link w:val="TextbublinyChar"/>
    <w:uiPriority w:val="99"/>
    <w:semiHidden/>
    <w:unhideWhenUsed/>
    <w:rsid w:val="00CE2D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2D20"/>
    <w:rPr>
      <w:rFonts w:ascii="Tahoma" w:hAnsi="Tahoma" w:cs="Tahoma"/>
      <w:sz w:val="16"/>
      <w:szCs w:val="16"/>
    </w:rPr>
  </w:style>
  <w:style w:type="character" w:styleId="Hypertextovodkaz">
    <w:name w:val="Hyperlink"/>
    <w:basedOn w:val="Standardnpsmoodstavce"/>
    <w:uiPriority w:val="99"/>
    <w:unhideWhenUsed/>
    <w:rsid w:val="00831DB9"/>
    <w:rPr>
      <w:color w:val="0000FF" w:themeColor="hyperlink"/>
      <w:u w:val="single"/>
    </w:rPr>
  </w:style>
  <w:style w:type="paragraph" w:styleId="Odstavecseseznamem">
    <w:name w:val="List Paragraph"/>
    <w:basedOn w:val="Normln"/>
    <w:uiPriority w:val="34"/>
    <w:qFormat/>
    <w:rsid w:val="0075640E"/>
    <w:pPr>
      <w:ind w:left="720"/>
      <w:contextualSpacing/>
    </w:pPr>
  </w:style>
  <w:style w:type="paragraph" w:styleId="Normlnweb">
    <w:name w:val="Normal (Web)"/>
    <w:basedOn w:val="Normln"/>
    <w:uiPriority w:val="99"/>
    <w:semiHidden/>
    <w:unhideWhenUsed/>
    <w:rsid w:val="00013FBE"/>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D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D20"/>
  </w:style>
  <w:style w:type="paragraph" w:styleId="Zpat">
    <w:name w:val="footer"/>
    <w:basedOn w:val="Normln"/>
    <w:link w:val="ZpatChar"/>
    <w:uiPriority w:val="99"/>
    <w:unhideWhenUsed/>
    <w:rsid w:val="00CE2D20"/>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D20"/>
  </w:style>
  <w:style w:type="paragraph" w:styleId="Textbubliny">
    <w:name w:val="Balloon Text"/>
    <w:basedOn w:val="Normln"/>
    <w:link w:val="TextbublinyChar"/>
    <w:uiPriority w:val="99"/>
    <w:semiHidden/>
    <w:unhideWhenUsed/>
    <w:rsid w:val="00CE2D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2D20"/>
    <w:rPr>
      <w:rFonts w:ascii="Tahoma" w:hAnsi="Tahoma" w:cs="Tahoma"/>
      <w:sz w:val="16"/>
      <w:szCs w:val="16"/>
    </w:rPr>
  </w:style>
  <w:style w:type="character" w:styleId="Hypertextovodkaz">
    <w:name w:val="Hyperlink"/>
    <w:basedOn w:val="Standardnpsmoodstavce"/>
    <w:uiPriority w:val="99"/>
    <w:unhideWhenUsed/>
    <w:rsid w:val="00831DB9"/>
    <w:rPr>
      <w:color w:val="0000FF" w:themeColor="hyperlink"/>
      <w:u w:val="single"/>
    </w:rPr>
  </w:style>
  <w:style w:type="paragraph" w:styleId="Odstavecseseznamem">
    <w:name w:val="List Paragraph"/>
    <w:basedOn w:val="Normln"/>
    <w:uiPriority w:val="34"/>
    <w:qFormat/>
    <w:rsid w:val="0075640E"/>
    <w:pPr>
      <w:ind w:left="720"/>
      <w:contextualSpacing/>
    </w:pPr>
  </w:style>
  <w:style w:type="paragraph" w:styleId="Normlnweb">
    <w:name w:val="Normal (Web)"/>
    <w:basedOn w:val="Normln"/>
    <w:uiPriority w:val="99"/>
    <w:semiHidden/>
    <w:unhideWhenUsed/>
    <w:rsid w:val="00013FBE"/>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2596">
      <w:bodyDiv w:val="1"/>
      <w:marLeft w:val="0"/>
      <w:marRight w:val="0"/>
      <w:marTop w:val="0"/>
      <w:marBottom w:val="0"/>
      <w:divBdr>
        <w:top w:val="none" w:sz="0" w:space="0" w:color="auto"/>
        <w:left w:val="none" w:sz="0" w:space="0" w:color="auto"/>
        <w:bottom w:val="none" w:sz="0" w:space="0" w:color="auto"/>
        <w:right w:val="none" w:sz="0" w:space="0" w:color="auto"/>
      </w:divBdr>
    </w:div>
    <w:div w:id="568199794">
      <w:bodyDiv w:val="1"/>
      <w:marLeft w:val="0"/>
      <w:marRight w:val="0"/>
      <w:marTop w:val="0"/>
      <w:marBottom w:val="0"/>
      <w:divBdr>
        <w:top w:val="none" w:sz="0" w:space="0" w:color="auto"/>
        <w:left w:val="none" w:sz="0" w:space="0" w:color="auto"/>
        <w:bottom w:val="none" w:sz="0" w:space="0" w:color="auto"/>
        <w:right w:val="none" w:sz="0" w:space="0" w:color="auto"/>
      </w:divBdr>
    </w:div>
    <w:div w:id="859009033">
      <w:bodyDiv w:val="1"/>
      <w:marLeft w:val="0"/>
      <w:marRight w:val="0"/>
      <w:marTop w:val="0"/>
      <w:marBottom w:val="0"/>
      <w:divBdr>
        <w:top w:val="none" w:sz="0" w:space="0" w:color="auto"/>
        <w:left w:val="none" w:sz="0" w:space="0" w:color="auto"/>
        <w:bottom w:val="none" w:sz="0" w:space="0" w:color="auto"/>
        <w:right w:val="none" w:sz="0" w:space="0" w:color="auto"/>
      </w:divBdr>
    </w:div>
    <w:div w:id="1056440564">
      <w:bodyDiv w:val="1"/>
      <w:marLeft w:val="0"/>
      <w:marRight w:val="0"/>
      <w:marTop w:val="0"/>
      <w:marBottom w:val="0"/>
      <w:divBdr>
        <w:top w:val="none" w:sz="0" w:space="0" w:color="auto"/>
        <w:left w:val="none" w:sz="0" w:space="0" w:color="auto"/>
        <w:bottom w:val="none" w:sz="0" w:space="0" w:color="auto"/>
        <w:right w:val="none" w:sz="0" w:space="0" w:color="auto"/>
      </w:divBdr>
    </w:div>
    <w:div w:id="1458718362">
      <w:bodyDiv w:val="1"/>
      <w:marLeft w:val="0"/>
      <w:marRight w:val="0"/>
      <w:marTop w:val="0"/>
      <w:marBottom w:val="0"/>
      <w:divBdr>
        <w:top w:val="none" w:sz="0" w:space="0" w:color="auto"/>
        <w:left w:val="none" w:sz="0" w:space="0" w:color="auto"/>
        <w:bottom w:val="none" w:sz="0" w:space="0" w:color="auto"/>
        <w:right w:val="none" w:sz="0" w:space="0" w:color="auto"/>
      </w:divBdr>
    </w:div>
    <w:div w:id="1548183226">
      <w:bodyDiv w:val="1"/>
      <w:marLeft w:val="0"/>
      <w:marRight w:val="0"/>
      <w:marTop w:val="0"/>
      <w:marBottom w:val="0"/>
      <w:divBdr>
        <w:top w:val="none" w:sz="0" w:space="0" w:color="auto"/>
        <w:left w:val="none" w:sz="0" w:space="0" w:color="auto"/>
        <w:bottom w:val="none" w:sz="0" w:space="0" w:color="auto"/>
        <w:right w:val="none" w:sz="0" w:space="0" w:color="auto"/>
      </w:divBdr>
    </w:div>
    <w:div w:id="1557817029">
      <w:bodyDiv w:val="1"/>
      <w:marLeft w:val="0"/>
      <w:marRight w:val="0"/>
      <w:marTop w:val="0"/>
      <w:marBottom w:val="0"/>
      <w:divBdr>
        <w:top w:val="none" w:sz="0" w:space="0" w:color="auto"/>
        <w:left w:val="none" w:sz="0" w:space="0" w:color="auto"/>
        <w:bottom w:val="none" w:sz="0" w:space="0" w:color="auto"/>
        <w:right w:val="none" w:sz="0" w:space="0" w:color="auto"/>
      </w:divBdr>
    </w:div>
    <w:div w:id="1861309981">
      <w:bodyDiv w:val="1"/>
      <w:marLeft w:val="0"/>
      <w:marRight w:val="0"/>
      <w:marTop w:val="0"/>
      <w:marBottom w:val="0"/>
      <w:divBdr>
        <w:top w:val="none" w:sz="0" w:space="0" w:color="auto"/>
        <w:left w:val="none" w:sz="0" w:space="0" w:color="auto"/>
        <w:bottom w:val="none" w:sz="0" w:space="0" w:color="auto"/>
        <w:right w:val="none" w:sz="0" w:space="0" w:color="auto"/>
      </w:divBdr>
    </w:div>
    <w:div w:id="1973946560">
      <w:bodyDiv w:val="1"/>
      <w:marLeft w:val="0"/>
      <w:marRight w:val="0"/>
      <w:marTop w:val="0"/>
      <w:marBottom w:val="0"/>
      <w:divBdr>
        <w:top w:val="none" w:sz="0" w:space="0" w:color="auto"/>
        <w:left w:val="none" w:sz="0" w:space="0" w:color="auto"/>
        <w:bottom w:val="none" w:sz="0" w:space="0" w:color="auto"/>
        <w:right w:val="none" w:sz="0" w:space="0" w:color="auto"/>
      </w:divBdr>
    </w:div>
    <w:div w:id="21377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utriacademy.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1031</Words>
  <Characters>6086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Radka Burdychová</cp:lastModifiedBy>
  <cp:revision>10</cp:revision>
  <cp:lastPrinted>2013-09-09T07:13:00Z</cp:lastPrinted>
  <dcterms:created xsi:type="dcterms:W3CDTF">2021-11-25T07:22:00Z</dcterms:created>
  <dcterms:modified xsi:type="dcterms:W3CDTF">2021-11-25T08:45:00Z</dcterms:modified>
</cp:coreProperties>
</file>